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0F" w:rsidRDefault="00F0440F" w:rsidP="00F0440F">
      <w:r>
        <w:t>Weather Basics Assessment Questions:</w:t>
      </w:r>
    </w:p>
    <w:p w:rsidR="00F0440F" w:rsidRDefault="00F0440F" w:rsidP="00F0440F">
      <w:r>
        <w:t>Use your class notes from Friday 1/13 to answer the following questions. Please use a separate sheet of paper and be prepared to turn in next class period.</w:t>
      </w:r>
      <w:bookmarkStart w:id="0" w:name="_GoBack"/>
      <w:bookmarkEnd w:id="0"/>
    </w:p>
    <w:p w:rsidR="00F0440F" w:rsidRDefault="00F0440F" w:rsidP="00F0440F"/>
    <w:p w:rsidR="00F0440F" w:rsidRDefault="00F0440F" w:rsidP="00F0440F">
      <w:pPr>
        <w:pStyle w:val="ListParagraph"/>
        <w:numPr>
          <w:ilvl w:val="0"/>
          <w:numId w:val="1"/>
        </w:numPr>
      </w:pPr>
      <w:r>
        <w:t>What controls most of the Earth’s weather? Why?</w:t>
      </w:r>
    </w:p>
    <w:p w:rsidR="00F0440F" w:rsidRDefault="00F0440F" w:rsidP="00F0440F">
      <w:pPr>
        <w:pStyle w:val="ListParagraph"/>
        <w:numPr>
          <w:ilvl w:val="0"/>
          <w:numId w:val="1"/>
        </w:numPr>
      </w:pPr>
      <w:r>
        <w:t>Does human activity impact the weather? How?</w:t>
      </w:r>
    </w:p>
    <w:p w:rsidR="00B163F3" w:rsidRDefault="00F0440F" w:rsidP="00F0440F">
      <w:pPr>
        <w:pStyle w:val="ListParagraph"/>
        <w:numPr>
          <w:ilvl w:val="0"/>
          <w:numId w:val="1"/>
        </w:numPr>
      </w:pPr>
      <w:r>
        <w:t>List several technologies or processes designed by engineers.</w:t>
      </w:r>
    </w:p>
    <w:sectPr w:rsidR="00B1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C90"/>
    <w:multiLevelType w:val="hybridMultilevel"/>
    <w:tmpl w:val="BFA2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F"/>
    <w:rsid w:val="00B163F3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2017-01-13T23:55:00Z</dcterms:created>
  <dcterms:modified xsi:type="dcterms:W3CDTF">2017-01-13T23:57:00Z</dcterms:modified>
</cp:coreProperties>
</file>