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31" w:rsidRPr="005C03D5" w:rsidRDefault="00B26A31">
      <w:pPr>
        <w:rPr>
          <w:sz w:val="36"/>
        </w:rPr>
      </w:pPr>
      <w:r w:rsidRPr="005C03D5">
        <w:rPr>
          <w:sz w:val="36"/>
        </w:rPr>
        <w:t xml:space="preserve">Extra Practice Verbs Answer Key </w:t>
      </w:r>
    </w:p>
    <w:p w:rsidR="00B26A31" w:rsidRDefault="00B26A31"/>
    <w:p w:rsidR="00B26A31" w:rsidRPr="00B26A31" w:rsidRDefault="00B26A31" w:rsidP="00B26A31">
      <w:pPr>
        <w:spacing w:after="0" w:afterAutospacing="0"/>
        <w:rPr>
          <w:b/>
          <w:u w:val="single"/>
        </w:rPr>
      </w:pPr>
      <w:r w:rsidRPr="00B26A31">
        <w:rPr>
          <w:b/>
          <w:u w:val="single"/>
        </w:rPr>
        <w:t xml:space="preserve">Page 317  </w:t>
      </w:r>
    </w:p>
    <w:p w:rsidR="00B26A31" w:rsidRPr="00B26A31" w:rsidRDefault="00B26A31" w:rsidP="00B26A31">
      <w:pPr>
        <w:spacing w:after="0" w:afterAutospacing="0"/>
        <w:rPr>
          <w:b/>
          <w:u w:val="single"/>
        </w:rPr>
      </w:pPr>
      <w:bookmarkStart w:id="0" w:name="_GoBack"/>
      <w:r w:rsidRPr="00B26A31">
        <w:rPr>
          <w:b/>
          <w:u w:val="single"/>
        </w:rPr>
        <w:t>Exercise 2 ODDS</w:t>
      </w:r>
    </w:p>
    <w:bookmarkEnd w:id="0"/>
    <w:p w:rsidR="00B26A31" w:rsidRDefault="00B26A31" w:rsidP="00B26A31">
      <w:pPr>
        <w:pStyle w:val="ListParagraph"/>
        <w:numPr>
          <w:ilvl w:val="0"/>
          <w:numId w:val="7"/>
        </w:numPr>
        <w:spacing w:after="0" w:afterAutospacing="0"/>
      </w:pPr>
      <w:r>
        <w:t>Intransitive</w:t>
      </w:r>
    </w:p>
    <w:p w:rsidR="00B26A31" w:rsidRDefault="00B26A31" w:rsidP="00B26A31">
      <w:pPr>
        <w:pStyle w:val="ListParagraph"/>
        <w:numPr>
          <w:ilvl w:val="0"/>
          <w:numId w:val="8"/>
        </w:numPr>
        <w:spacing w:after="0" w:afterAutospacing="0"/>
      </w:pPr>
      <w:r>
        <w:t>Intransitive</w:t>
      </w:r>
    </w:p>
    <w:p w:rsidR="00B26A31" w:rsidRDefault="00B26A31" w:rsidP="00B26A31">
      <w:pPr>
        <w:pStyle w:val="ListParagraph"/>
        <w:numPr>
          <w:ilvl w:val="0"/>
          <w:numId w:val="9"/>
        </w:numPr>
        <w:spacing w:after="0" w:afterAutospacing="0"/>
      </w:pPr>
      <w:r>
        <w:t>Transitive</w:t>
      </w:r>
    </w:p>
    <w:p w:rsidR="00B26A31" w:rsidRDefault="00B26A31" w:rsidP="00B26A31">
      <w:pPr>
        <w:pStyle w:val="ListParagraph"/>
        <w:numPr>
          <w:ilvl w:val="0"/>
          <w:numId w:val="10"/>
        </w:numPr>
        <w:spacing w:after="0" w:afterAutospacing="0"/>
      </w:pPr>
      <w:r>
        <w:t>Intransitive</w:t>
      </w:r>
    </w:p>
    <w:p w:rsidR="00B26A31" w:rsidRDefault="00B26A31" w:rsidP="00B26A31">
      <w:pPr>
        <w:pStyle w:val="ListParagraph"/>
        <w:numPr>
          <w:ilvl w:val="0"/>
          <w:numId w:val="11"/>
        </w:numPr>
        <w:spacing w:after="0" w:afterAutospacing="0"/>
      </w:pPr>
      <w:r>
        <w:t xml:space="preserve">Transitive </w:t>
      </w:r>
    </w:p>
    <w:p w:rsidR="00B26A31" w:rsidRDefault="00B26A31" w:rsidP="00B26A31">
      <w:pPr>
        <w:spacing w:after="0" w:afterAutospacing="0"/>
      </w:pPr>
    </w:p>
    <w:p w:rsidR="00B26A31" w:rsidRDefault="00B26A31" w:rsidP="00B26A31">
      <w:pPr>
        <w:spacing w:after="0" w:afterAutospacing="0"/>
      </w:pPr>
    </w:p>
    <w:p w:rsidR="00B26A31" w:rsidRDefault="00B26A31" w:rsidP="00B26A31">
      <w:pPr>
        <w:spacing w:after="0" w:afterAutospacing="0"/>
        <w:rPr>
          <w:b/>
          <w:u w:val="single"/>
        </w:rPr>
      </w:pPr>
      <w:r w:rsidRPr="00B26A31">
        <w:rPr>
          <w:b/>
          <w:u w:val="single"/>
        </w:rPr>
        <w:t xml:space="preserve">Page 321  </w:t>
      </w:r>
    </w:p>
    <w:p w:rsidR="00B26A31" w:rsidRPr="00B26A31" w:rsidRDefault="00B26A31" w:rsidP="00B26A31">
      <w:pPr>
        <w:spacing w:after="0" w:afterAutospacing="0"/>
        <w:rPr>
          <w:b/>
          <w:u w:val="single"/>
        </w:rPr>
      </w:pPr>
      <w:r w:rsidRPr="00B26A31">
        <w:rPr>
          <w:b/>
          <w:u w:val="single"/>
        </w:rPr>
        <w:t>Exercise 11 ODDS</w:t>
      </w:r>
    </w:p>
    <w:p w:rsidR="00B26A31" w:rsidRDefault="00B26A31" w:rsidP="00B26A31">
      <w:pPr>
        <w:spacing w:after="0" w:afterAutospacing="0"/>
      </w:pPr>
      <w:r>
        <w:t>Was; arrow connecting Ellis Island and center</w:t>
      </w:r>
    </w:p>
    <w:p w:rsidR="00B26A31" w:rsidRDefault="00B26A31" w:rsidP="00B26A31">
      <w:pPr>
        <w:spacing w:after="0" w:afterAutospacing="0"/>
      </w:pPr>
      <w:r>
        <w:t>May have been; arrow connecting citizenship and open</w:t>
      </w:r>
    </w:p>
    <w:p w:rsidR="00B26A31" w:rsidRDefault="00B26A31" w:rsidP="00B26A31">
      <w:pPr>
        <w:spacing w:after="0" w:afterAutospacing="0"/>
      </w:pPr>
      <w:r>
        <w:t>May be; arrow connecting children and cranky</w:t>
      </w:r>
    </w:p>
    <w:p w:rsidR="00B26A31" w:rsidRDefault="00B26A31" w:rsidP="00B26A31">
      <w:pPr>
        <w:spacing w:after="0" w:afterAutospacing="0"/>
      </w:pPr>
      <w:r>
        <w:t>Had been; arrow connecting it and voyage</w:t>
      </w:r>
    </w:p>
    <w:p w:rsidR="00B26A31" w:rsidRDefault="00B26A31" w:rsidP="00B26A31">
      <w:pPr>
        <w:spacing w:after="0" w:afterAutospacing="0"/>
      </w:pPr>
      <w:r>
        <w:t xml:space="preserve">Are; arrow connecting most and cousins </w:t>
      </w:r>
    </w:p>
    <w:p w:rsidR="00B26A31" w:rsidRDefault="00B26A31" w:rsidP="00B26A31">
      <w:pPr>
        <w:spacing w:after="0" w:afterAutospacing="0"/>
      </w:pPr>
    </w:p>
    <w:p w:rsidR="00B26A31" w:rsidRPr="00B26A31" w:rsidRDefault="00B26A31" w:rsidP="00B26A31">
      <w:pPr>
        <w:spacing w:after="0" w:afterAutospacing="0"/>
        <w:rPr>
          <w:b/>
          <w:u w:val="single"/>
        </w:rPr>
      </w:pPr>
      <w:r w:rsidRPr="00B26A31">
        <w:rPr>
          <w:b/>
          <w:u w:val="single"/>
        </w:rPr>
        <w:t xml:space="preserve">Exercise 12 </w:t>
      </w:r>
      <w:r>
        <w:rPr>
          <w:b/>
          <w:u w:val="single"/>
        </w:rPr>
        <w:t>ODDS</w:t>
      </w:r>
    </w:p>
    <w:p w:rsidR="00B26A31" w:rsidRDefault="00B26A31" w:rsidP="00B26A31">
      <w:pPr>
        <w:spacing w:after="0" w:afterAutospacing="0"/>
      </w:pPr>
      <w:r>
        <w:t xml:space="preserve">Seemed; arrow connecting atmosphere and exciting </w:t>
      </w:r>
    </w:p>
    <w:p w:rsidR="00B26A31" w:rsidRDefault="00B26A31" w:rsidP="00B26A31">
      <w:pPr>
        <w:spacing w:after="0" w:afterAutospacing="0"/>
      </w:pPr>
      <w:r>
        <w:t>Sounded; arrow connecting waves and rough, waves and frightening</w:t>
      </w:r>
    </w:p>
    <w:p w:rsidR="00B26A31" w:rsidRDefault="00B26A31" w:rsidP="00B26A31">
      <w:pPr>
        <w:spacing w:after="0" w:afterAutospacing="0"/>
      </w:pPr>
      <w:r>
        <w:t xml:space="preserve">Became; arrow connecting voyage and adventure </w:t>
      </w:r>
    </w:p>
    <w:p w:rsidR="00B26A31" w:rsidRDefault="00B26A31" w:rsidP="00B26A31">
      <w:pPr>
        <w:spacing w:after="0" w:afterAutospacing="0"/>
      </w:pPr>
      <w:r>
        <w:t>Tasted; arrow connecting anything and delicious</w:t>
      </w:r>
    </w:p>
    <w:p w:rsidR="00B26A31" w:rsidRDefault="00B26A31" w:rsidP="00B26A31">
      <w:pPr>
        <w:spacing w:after="0" w:afterAutospacing="0"/>
      </w:pPr>
      <w:r>
        <w:t xml:space="preserve">Remained; arrow connecting they and hopeful </w:t>
      </w:r>
    </w:p>
    <w:p w:rsidR="00B26A31" w:rsidRDefault="00B26A31" w:rsidP="00B26A31">
      <w:pPr>
        <w:spacing w:after="0" w:afterAutospacing="0"/>
      </w:pPr>
    </w:p>
    <w:p w:rsidR="00B26A31" w:rsidRDefault="00B26A31" w:rsidP="00B26A31">
      <w:pPr>
        <w:spacing w:after="0" w:afterAutospacing="0"/>
      </w:pPr>
    </w:p>
    <w:p w:rsidR="00B26A31" w:rsidRPr="005C03D5" w:rsidRDefault="00B26A31" w:rsidP="00B26A31">
      <w:pPr>
        <w:spacing w:after="0" w:afterAutospacing="0"/>
        <w:rPr>
          <w:b/>
          <w:u w:val="single"/>
        </w:rPr>
      </w:pPr>
      <w:r w:rsidRPr="005C03D5">
        <w:rPr>
          <w:b/>
          <w:u w:val="single"/>
        </w:rPr>
        <w:t xml:space="preserve">Page 327  </w:t>
      </w:r>
    </w:p>
    <w:p w:rsidR="00B26A31" w:rsidRPr="005C03D5" w:rsidRDefault="00B26A31" w:rsidP="00B26A31">
      <w:pPr>
        <w:spacing w:after="0" w:afterAutospacing="0"/>
        <w:rPr>
          <w:b/>
          <w:u w:val="single"/>
        </w:rPr>
      </w:pPr>
      <w:r w:rsidRPr="005C03D5">
        <w:rPr>
          <w:b/>
          <w:u w:val="single"/>
        </w:rPr>
        <w:t>Exercise 21 ODDS</w:t>
      </w:r>
    </w:p>
    <w:p w:rsidR="00B26A31" w:rsidRDefault="00B26A31" w:rsidP="00B26A31">
      <w:pPr>
        <w:spacing w:after="0" w:afterAutospacing="0"/>
      </w:pPr>
      <w:r>
        <w:t>Was considered (was=helping verb)</w:t>
      </w:r>
    </w:p>
    <w:p w:rsidR="00B26A31" w:rsidRDefault="00B26A31" w:rsidP="00B26A31">
      <w:pPr>
        <w:spacing w:after="0" w:afterAutospacing="0"/>
      </w:pPr>
      <w:r>
        <w:t>Were tested (were=HV), could read (could=HV)</w:t>
      </w:r>
    </w:p>
    <w:p w:rsidR="00B26A31" w:rsidRDefault="00B26A31" w:rsidP="00B26A31">
      <w:pPr>
        <w:spacing w:after="0" w:afterAutospacing="0"/>
      </w:pPr>
      <w:r>
        <w:t>Should have been warned (should have been= HV)</w:t>
      </w:r>
    </w:p>
    <w:p w:rsidR="00B26A31" w:rsidRDefault="00B26A31" w:rsidP="00B26A31">
      <w:pPr>
        <w:spacing w:after="0" w:afterAutospacing="0"/>
      </w:pPr>
    </w:p>
    <w:p w:rsidR="00B26A31" w:rsidRPr="005C03D5" w:rsidRDefault="00B26A31" w:rsidP="00B26A31">
      <w:pPr>
        <w:spacing w:after="0" w:afterAutospacing="0"/>
        <w:rPr>
          <w:b/>
          <w:u w:val="single"/>
        </w:rPr>
      </w:pPr>
      <w:r w:rsidRPr="005C03D5">
        <w:rPr>
          <w:b/>
          <w:u w:val="single"/>
        </w:rPr>
        <w:t>Exercise 22 ODDS</w:t>
      </w:r>
    </w:p>
    <w:p w:rsidR="00B26A31" w:rsidRDefault="005C03D5" w:rsidP="00B26A31">
      <w:pPr>
        <w:spacing w:after="0" w:afterAutospacing="0"/>
      </w:pPr>
      <w:r>
        <w:t>Was increasing</w:t>
      </w:r>
    </w:p>
    <w:p w:rsidR="005C03D5" w:rsidRDefault="005C03D5" w:rsidP="00B26A31">
      <w:pPr>
        <w:spacing w:after="0" w:afterAutospacing="0"/>
      </w:pPr>
      <w:r>
        <w:t>Had passed</w:t>
      </w:r>
    </w:p>
    <w:p w:rsidR="005C03D5" w:rsidRDefault="005C03D5" w:rsidP="00B26A31">
      <w:pPr>
        <w:spacing w:after="0" w:afterAutospacing="0"/>
      </w:pPr>
      <w:r>
        <w:t>Were affected</w:t>
      </w:r>
    </w:p>
    <w:p w:rsidR="005C03D5" w:rsidRDefault="005C03D5" w:rsidP="00B26A31">
      <w:pPr>
        <w:spacing w:after="0" w:afterAutospacing="0"/>
      </w:pPr>
      <w:r>
        <w:t>Would establish</w:t>
      </w:r>
    </w:p>
    <w:p w:rsidR="005C03D5" w:rsidRDefault="005C03D5" w:rsidP="00B26A31">
      <w:pPr>
        <w:spacing w:after="0" w:afterAutospacing="0"/>
      </w:pPr>
      <w:r>
        <w:t>Did agree</w:t>
      </w:r>
    </w:p>
    <w:p w:rsidR="00B26A31" w:rsidRDefault="00B26A31" w:rsidP="00B26A31">
      <w:pPr>
        <w:spacing w:after="0" w:afterAutospacing="0"/>
      </w:pPr>
    </w:p>
    <w:p w:rsidR="00B26A31" w:rsidRDefault="00B26A31" w:rsidP="00B26A31">
      <w:pPr>
        <w:pStyle w:val="ListParagraph"/>
        <w:spacing w:after="0" w:afterAutospacing="0"/>
      </w:pPr>
    </w:p>
    <w:p w:rsidR="00B26A31" w:rsidRDefault="00B26A31"/>
    <w:p w:rsidR="00B26A31" w:rsidRDefault="00B26A31"/>
    <w:sectPr w:rsidR="00B2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F1F"/>
    <w:multiLevelType w:val="hybridMultilevel"/>
    <w:tmpl w:val="3B3CF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05CE6"/>
    <w:multiLevelType w:val="hybridMultilevel"/>
    <w:tmpl w:val="E862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D5E78"/>
    <w:multiLevelType w:val="hybridMultilevel"/>
    <w:tmpl w:val="C96A7BCE"/>
    <w:lvl w:ilvl="0" w:tplc="D6B67F3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41D5D"/>
    <w:multiLevelType w:val="hybridMultilevel"/>
    <w:tmpl w:val="7686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93332"/>
    <w:multiLevelType w:val="hybridMultilevel"/>
    <w:tmpl w:val="B5FC223C"/>
    <w:lvl w:ilvl="0" w:tplc="9C0862D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3B97"/>
    <w:multiLevelType w:val="hybridMultilevel"/>
    <w:tmpl w:val="7586F02E"/>
    <w:lvl w:ilvl="0" w:tplc="64322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973A1"/>
    <w:multiLevelType w:val="hybridMultilevel"/>
    <w:tmpl w:val="9F5AD88E"/>
    <w:lvl w:ilvl="0" w:tplc="4168C504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D4C08"/>
    <w:multiLevelType w:val="hybridMultilevel"/>
    <w:tmpl w:val="16EE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01CD3"/>
    <w:multiLevelType w:val="hybridMultilevel"/>
    <w:tmpl w:val="C8A4CF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825A7"/>
    <w:multiLevelType w:val="hybridMultilevel"/>
    <w:tmpl w:val="89142E04"/>
    <w:lvl w:ilvl="0" w:tplc="5C1AEA00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677C"/>
    <w:multiLevelType w:val="hybridMultilevel"/>
    <w:tmpl w:val="E31E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31"/>
    <w:rsid w:val="002B3C72"/>
    <w:rsid w:val="005C03D5"/>
    <w:rsid w:val="00B2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Enrico</dc:creator>
  <cp:lastModifiedBy>Amaia Enrico</cp:lastModifiedBy>
  <cp:revision>1</cp:revision>
  <dcterms:created xsi:type="dcterms:W3CDTF">2016-09-21T22:08:00Z</dcterms:created>
  <dcterms:modified xsi:type="dcterms:W3CDTF">2016-09-21T22:20:00Z</dcterms:modified>
</cp:coreProperties>
</file>