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1563F" w14:textId="77777777" w:rsidR="00D3643C" w:rsidRDefault="00D3643C" w:rsidP="00D3643C">
      <w:pPr>
        <w:autoSpaceDE w:val="0"/>
        <w:autoSpaceDN w:val="0"/>
        <w:adjustRightInd w:val="0"/>
        <w:spacing w:after="20" w:line="240" w:lineRule="auto"/>
        <w:ind w:left="360"/>
        <w:rPr>
          <w:b/>
        </w:rPr>
      </w:pPr>
      <w:bookmarkStart w:id="0" w:name="_GoBack"/>
      <w:bookmarkEnd w:id="0"/>
      <w:r>
        <w:rPr>
          <w:b/>
        </w:rPr>
        <w:t>Name:</w:t>
      </w:r>
    </w:p>
    <w:p w14:paraId="3C969A5F" w14:textId="77777777" w:rsidR="00D3643C" w:rsidRDefault="00D3643C" w:rsidP="00D3643C">
      <w:pPr>
        <w:autoSpaceDE w:val="0"/>
        <w:autoSpaceDN w:val="0"/>
        <w:adjustRightInd w:val="0"/>
        <w:spacing w:after="20" w:line="240" w:lineRule="auto"/>
        <w:ind w:left="360"/>
        <w:rPr>
          <w:b/>
        </w:rPr>
      </w:pPr>
      <w:r>
        <w:rPr>
          <w:b/>
        </w:rPr>
        <w:t>Date:</w:t>
      </w:r>
    </w:p>
    <w:p w14:paraId="78AD0AD2" w14:textId="77777777" w:rsidR="00D3643C" w:rsidRDefault="00D3643C" w:rsidP="00D3643C">
      <w:pPr>
        <w:autoSpaceDE w:val="0"/>
        <w:autoSpaceDN w:val="0"/>
        <w:adjustRightInd w:val="0"/>
        <w:spacing w:after="20" w:line="240" w:lineRule="auto"/>
        <w:ind w:left="360"/>
        <w:rPr>
          <w:b/>
        </w:rPr>
      </w:pPr>
    </w:p>
    <w:p w14:paraId="2185121A" w14:textId="77777777" w:rsidR="00D3643C" w:rsidRDefault="00D3643C" w:rsidP="00D3643C">
      <w:pPr>
        <w:autoSpaceDE w:val="0"/>
        <w:autoSpaceDN w:val="0"/>
        <w:adjustRightInd w:val="0"/>
        <w:spacing w:after="20" w:line="240" w:lineRule="auto"/>
        <w:ind w:left="360"/>
        <w:rPr>
          <w:b/>
        </w:rPr>
      </w:pPr>
    </w:p>
    <w:p w14:paraId="09143402" w14:textId="77777777" w:rsidR="00A542BE" w:rsidRPr="00D3643C" w:rsidRDefault="00085B74" w:rsidP="00D3643C">
      <w:pPr>
        <w:pStyle w:val="ListParagraph"/>
        <w:numPr>
          <w:ilvl w:val="0"/>
          <w:numId w:val="9"/>
        </w:numPr>
        <w:autoSpaceDE w:val="0"/>
        <w:autoSpaceDN w:val="0"/>
        <w:adjustRightInd w:val="0"/>
        <w:spacing w:after="20" w:line="240" w:lineRule="auto"/>
        <w:rPr>
          <w:rFonts w:cs="TT3CECo00"/>
          <w:b/>
          <w:color w:val="000000"/>
          <w:sz w:val="24"/>
          <w:szCs w:val="24"/>
        </w:rPr>
      </w:pPr>
      <w:r>
        <w:rPr>
          <w:noProof/>
        </w:rPr>
        <w:drawing>
          <wp:anchor distT="0" distB="0" distL="114300" distR="114300" simplePos="0" relativeHeight="251660288" behindDoc="1" locked="0" layoutInCell="1" allowOverlap="1" wp14:anchorId="02CF95E9" wp14:editId="70B6AAF6">
            <wp:simplePos x="0" y="0"/>
            <wp:positionH relativeFrom="column">
              <wp:posOffset>194310</wp:posOffset>
            </wp:positionH>
            <wp:positionV relativeFrom="paragraph">
              <wp:posOffset>192405</wp:posOffset>
            </wp:positionV>
            <wp:extent cx="5497195" cy="7600315"/>
            <wp:effectExtent l="19050" t="0" r="8255" b="0"/>
            <wp:wrapTight wrapText="bothSides">
              <wp:wrapPolygon edited="0">
                <wp:start x="-75" y="0"/>
                <wp:lineTo x="-75" y="21548"/>
                <wp:lineTo x="21632" y="21548"/>
                <wp:lineTo x="21632" y="0"/>
                <wp:lineTo x="-7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621" t="14173" r="25668" b="3289"/>
                    <a:stretch>
                      <a:fillRect/>
                    </a:stretch>
                  </pic:blipFill>
                  <pic:spPr bwMode="auto">
                    <a:xfrm>
                      <a:off x="0" y="0"/>
                      <a:ext cx="5497195" cy="7600315"/>
                    </a:xfrm>
                    <a:prstGeom prst="rect">
                      <a:avLst/>
                    </a:prstGeom>
                    <a:noFill/>
                    <a:ln w="9525">
                      <a:noFill/>
                      <a:miter lim="800000"/>
                      <a:headEnd/>
                      <a:tailEnd/>
                    </a:ln>
                  </pic:spPr>
                </pic:pic>
              </a:graphicData>
            </a:graphic>
          </wp:anchor>
        </w:drawing>
      </w:r>
      <w:r w:rsidR="008950CB" w:rsidRPr="00D3643C">
        <w:rPr>
          <w:b/>
        </w:rPr>
        <w:t xml:space="preserve">Learning Target: </w:t>
      </w:r>
      <w:r w:rsidR="00A542BE" w:rsidRPr="00D3643C">
        <w:rPr>
          <w:rFonts w:cs="TT3CECo00"/>
          <w:b/>
          <w:color w:val="000000"/>
          <w:sz w:val="24"/>
          <w:szCs w:val="24"/>
        </w:rPr>
        <w:t>Identify the three types of variables in an experiment.</w:t>
      </w:r>
    </w:p>
    <w:p w14:paraId="671BEBEB" w14:textId="77777777" w:rsidR="00A542BE" w:rsidRDefault="00A542BE" w:rsidP="00085B74">
      <w:pPr>
        <w:pStyle w:val="ListParagraph"/>
        <w:autoSpaceDE w:val="0"/>
        <w:autoSpaceDN w:val="0"/>
        <w:adjustRightInd w:val="0"/>
        <w:spacing w:after="20" w:line="240" w:lineRule="auto"/>
        <w:ind w:left="1440"/>
        <w:jc w:val="both"/>
      </w:pPr>
      <w:r w:rsidRPr="00F66331">
        <w:rPr>
          <w:rFonts w:cs="TT3CECo00"/>
          <w:color w:val="000000"/>
          <w:sz w:val="24"/>
          <w:szCs w:val="24"/>
        </w:rPr>
        <w:br/>
      </w:r>
      <w:r w:rsidR="00431DBC">
        <w:br/>
      </w:r>
      <w:r w:rsidR="00431DBC">
        <w:br/>
      </w:r>
      <w:r w:rsidR="00431DBC">
        <w:br/>
      </w:r>
      <w:r w:rsidR="00431DBC">
        <w:br/>
      </w:r>
      <w:r w:rsidR="00431DBC">
        <w:br/>
      </w:r>
      <w:r w:rsidR="00431DBC">
        <w:br/>
      </w:r>
      <w:r w:rsidR="00431DBC">
        <w:br/>
      </w:r>
    </w:p>
    <w:p w14:paraId="3536833E" w14:textId="77777777" w:rsidR="00085B74" w:rsidRDefault="00085B74" w:rsidP="00085B74">
      <w:pPr>
        <w:pStyle w:val="ListParagraph"/>
        <w:autoSpaceDE w:val="0"/>
        <w:autoSpaceDN w:val="0"/>
        <w:adjustRightInd w:val="0"/>
        <w:spacing w:after="20" w:line="240" w:lineRule="auto"/>
        <w:ind w:left="1440"/>
        <w:jc w:val="both"/>
      </w:pPr>
    </w:p>
    <w:p w14:paraId="0755B872" w14:textId="77777777" w:rsidR="00085B74" w:rsidRDefault="00085B74" w:rsidP="00085B74">
      <w:pPr>
        <w:pStyle w:val="ListParagraph"/>
        <w:autoSpaceDE w:val="0"/>
        <w:autoSpaceDN w:val="0"/>
        <w:adjustRightInd w:val="0"/>
        <w:spacing w:after="20" w:line="240" w:lineRule="auto"/>
        <w:ind w:left="1440"/>
        <w:jc w:val="both"/>
      </w:pPr>
    </w:p>
    <w:p w14:paraId="7E91957F" w14:textId="77777777" w:rsidR="00085B74" w:rsidRDefault="00085B74" w:rsidP="00085B74">
      <w:pPr>
        <w:pStyle w:val="ListParagraph"/>
        <w:autoSpaceDE w:val="0"/>
        <w:autoSpaceDN w:val="0"/>
        <w:adjustRightInd w:val="0"/>
        <w:spacing w:after="20" w:line="240" w:lineRule="auto"/>
        <w:ind w:left="1440"/>
        <w:jc w:val="both"/>
      </w:pPr>
    </w:p>
    <w:p w14:paraId="32213029" w14:textId="77777777" w:rsidR="00085B74" w:rsidRDefault="00085B74" w:rsidP="00085B74">
      <w:pPr>
        <w:pStyle w:val="ListParagraph"/>
        <w:autoSpaceDE w:val="0"/>
        <w:autoSpaceDN w:val="0"/>
        <w:adjustRightInd w:val="0"/>
        <w:spacing w:after="20" w:line="240" w:lineRule="auto"/>
        <w:ind w:left="1440"/>
        <w:jc w:val="both"/>
      </w:pPr>
    </w:p>
    <w:p w14:paraId="3E4154A9" w14:textId="77777777" w:rsidR="00085B74" w:rsidRDefault="00085B74" w:rsidP="00085B74">
      <w:pPr>
        <w:pStyle w:val="ListParagraph"/>
        <w:autoSpaceDE w:val="0"/>
        <w:autoSpaceDN w:val="0"/>
        <w:adjustRightInd w:val="0"/>
        <w:spacing w:after="20" w:line="240" w:lineRule="auto"/>
        <w:ind w:left="1440"/>
        <w:jc w:val="both"/>
      </w:pPr>
    </w:p>
    <w:p w14:paraId="6B59A0F9" w14:textId="77777777" w:rsidR="00085B74" w:rsidRDefault="00085B74" w:rsidP="00085B74">
      <w:pPr>
        <w:pStyle w:val="ListParagraph"/>
        <w:autoSpaceDE w:val="0"/>
        <w:autoSpaceDN w:val="0"/>
        <w:adjustRightInd w:val="0"/>
        <w:spacing w:after="20" w:line="240" w:lineRule="auto"/>
        <w:ind w:left="1440"/>
        <w:jc w:val="both"/>
      </w:pPr>
    </w:p>
    <w:p w14:paraId="68815888" w14:textId="77777777" w:rsidR="00085B74" w:rsidRDefault="00085B74" w:rsidP="00085B74">
      <w:pPr>
        <w:pStyle w:val="ListParagraph"/>
        <w:autoSpaceDE w:val="0"/>
        <w:autoSpaceDN w:val="0"/>
        <w:adjustRightInd w:val="0"/>
        <w:spacing w:after="20" w:line="240" w:lineRule="auto"/>
        <w:ind w:left="1440"/>
        <w:jc w:val="both"/>
      </w:pPr>
    </w:p>
    <w:p w14:paraId="452E3EC9" w14:textId="77777777" w:rsidR="00085B74" w:rsidRDefault="00085B74" w:rsidP="00085B74">
      <w:pPr>
        <w:pStyle w:val="ListParagraph"/>
        <w:autoSpaceDE w:val="0"/>
        <w:autoSpaceDN w:val="0"/>
        <w:adjustRightInd w:val="0"/>
        <w:spacing w:after="20" w:line="240" w:lineRule="auto"/>
        <w:ind w:left="1440"/>
        <w:jc w:val="both"/>
      </w:pPr>
    </w:p>
    <w:p w14:paraId="1A2B75A5" w14:textId="77777777" w:rsidR="00085B74" w:rsidRDefault="00085B74" w:rsidP="00085B74">
      <w:pPr>
        <w:pStyle w:val="ListParagraph"/>
        <w:autoSpaceDE w:val="0"/>
        <w:autoSpaceDN w:val="0"/>
        <w:adjustRightInd w:val="0"/>
        <w:spacing w:after="20" w:line="240" w:lineRule="auto"/>
        <w:ind w:left="1440"/>
        <w:jc w:val="both"/>
      </w:pPr>
    </w:p>
    <w:p w14:paraId="104CFF81" w14:textId="77777777" w:rsidR="00085B74" w:rsidRDefault="00085B74" w:rsidP="00085B74">
      <w:pPr>
        <w:pStyle w:val="ListParagraph"/>
        <w:autoSpaceDE w:val="0"/>
        <w:autoSpaceDN w:val="0"/>
        <w:adjustRightInd w:val="0"/>
        <w:spacing w:after="20" w:line="240" w:lineRule="auto"/>
        <w:ind w:left="1440"/>
        <w:jc w:val="both"/>
      </w:pPr>
    </w:p>
    <w:p w14:paraId="74F2B30E" w14:textId="77777777" w:rsidR="00085B74" w:rsidRDefault="00085B74" w:rsidP="00085B74">
      <w:pPr>
        <w:pStyle w:val="ListParagraph"/>
        <w:autoSpaceDE w:val="0"/>
        <w:autoSpaceDN w:val="0"/>
        <w:adjustRightInd w:val="0"/>
        <w:spacing w:after="20" w:line="240" w:lineRule="auto"/>
        <w:ind w:left="1440"/>
        <w:jc w:val="both"/>
      </w:pPr>
    </w:p>
    <w:p w14:paraId="1DCC0CF6" w14:textId="77777777" w:rsidR="00085B74" w:rsidRDefault="00085B74" w:rsidP="00085B74">
      <w:pPr>
        <w:pStyle w:val="ListParagraph"/>
        <w:autoSpaceDE w:val="0"/>
        <w:autoSpaceDN w:val="0"/>
        <w:adjustRightInd w:val="0"/>
        <w:spacing w:after="20" w:line="240" w:lineRule="auto"/>
        <w:ind w:left="1440"/>
        <w:jc w:val="both"/>
      </w:pPr>
    </w:p>
    <w:p w14:paraId="3819E9FF" w14:textId="77777777" w:rsidR="00085B74" w:rsidRDefault="00085B74" w:rsidP="00085B74">
      <w:pPr>
        <w:pStyle w:val="ListParagraph"/>
        <w:autoSpaceDE w:val="0"/>
        <w:autoSpaceDN w:val="0"/>
        <w:adjustRightInd w:val="0"/>
        <w:spacing w:after="20" w:line="240" w:lineRule="auto"/>
        <w:ind w:left="1440"/>
        <w:jc w:val="both"/>
      </w:pPr>
    </w:p>
    <w:p w14:paraId="5532B10E" w14:textId="77777777" w:rsidR="00085B74" w:rsidRDefault="00085B74" w:rsidP="00085B74">
      <w:pPr>
        <w:pStyle w:val="ListParagraph"/>
        <w:autoSpaceDE w:val="0"/>
        <w:autoSpaceDN w:val="0"/>
        <w:adjustRightInd w:val="0"/>
        <w:spacing w:after="20" w:line="240" w:lineRule="auto"/>
        <w:ind w:left="1440"/>
        <w:jc w:val="both"/>
      </w:pPr>
    </w:p>
    <w:p w14:paraId="14BF42A0" w14:textId="77777777" w:rsidR="00085B74" w:rsidRDefault="00085B74" w:rsidP="00085B74">
      <w:pPr>
        <w:pStyle w:val="ListParagraph"/>
        <w:autoSpaceDE w:val="0"/>
        <w:autoSpaceDN w:val="0"/>
        <w:adjustRightInd w:val="0"/>
        <w:spacing w:after="20" w:line="240" w:lineRule="auto"/>
        <w:ind w:left="1440"/>
        <w:jc w:val="both"/>
      </w:pPr>
    </w:p>
    <w:p w14:paraId="086BB41E" w14:textId="77777777" w:rsidR="00085B74" w:rsidRDefault="00085B74" w:rsidP="00085B74">
      <w:pPr>
        <w:pStyle w:val="ListParagraph"/>
        <w:autoSpaceDE w:val="0"/>
        <w:autoSpaceDN w:val="0"/>
        <w:adjustRightInd w:val="0"/>
        <w:spacing w:after="20" w:line="240" w:lineRule="auto"/>
        <w:ind w:left="1440"/>
        <w:jc w:val="both"/>
      </w:pPr>
    </w:p>
    <w:p w14:paraId="26E99B06" w14:textId="77777777" w:rsidR="00085B74" w:rsidRDefault="00085B74" w:rsidP="00085B74">
      <w:pPr>
        <w:pStyle w:val="ListParagraph"/>
        <w:autoSpaceDE w:val="0"/>
        <w:autoSpaceDN w:val="0"/>
        <w:adjustRightInd w:val="0"/>
        <w:spacing w:after="20" w:line="240" w:lineRule="auto"/>
        <w:ind w:left="1440"/>
        <w:jc w:val="both"/>
      </w:pPr>
    </w:p>
    <w:p w14:paraId="6AECEA87" w14:textId="77777777" w:rsidR="00085B74" w:rsidRDefault="00085B74" w:rsidP="00085B74">
      <w:pPr>
        <w:pStyle w:val="ListParagraph"/>
        <w:autoSpaceDE w:val="0"/>
        <w:autoSpaceDN w:val="0"/>
        <w:adjustRightInd w:val="0"/>
        <w:spacing w:after="20" w:line="240" w:lineRule="auto"/>
        <w:ind w:left="1440"/>
        <w:jc w:val="both"/>
      </w:pPr>
    </w:p>
    <w:p w14:paraId="1DEE2379" w14:textId="77777777" w:rsidR="00085B74" w:rsidRDefault="00085B74" w:rsidP="00085B74">
      <w:pPr>
        <w:pStyle w:val="ListParagraph"/>
        <w:autoSpaceDE w:val="0"/>
        <w:autoSpaceDN w:val="0"/>
        <w:adjustRightInd w:val="0"/>
        <w:spacing w:after="20" w:line="240" w:lineRule="auto"/>
        <w:ind w:left="1440"/>
        <w:jc w:val="both"/>
      </w:pPr>
    </w:p>
    <w:p w14:paraId="53D3981F" w14:textId="77777777" w:rsidR="00085B74" w:rsidRDefault="00085B74" w:rsidP="00085B74">
      <w:pPr>
        <w:pStyle w:val="ListParagraph"/>
        <w:autoSpaceDE w:val="0"/>
        <w:autoSpaceDN w:val="0"/>
        <w:adjustRightInd w:val="0"/>
        <w:spacing w:after="20" w:line="240" w:lineRule="auto"/>
        <w:ind w:left="1440"/>
        <w:jc w:val="both"/>
      </w:pPr>
    </w:p>
    <w:p w14:paraId="777FBBD1" w14:textId="77777777" w:rsidR="00085B74" w:rsidRDefault="00085B74" w:rsidP="00085B74">
      <w:pPr>
        <w:pStyle w:val="ListParagraph"/>
        <w:autoSpaceDE w:val="0"/>
        <w:autoSpaceDN w:val="0"/>
        <w:adjustRightInd w:val="0"/>
        <w:spacing w:after="20" w:line="240" w:lineRule="auto"/>
        <w:ind w:left="1440"/>
        <w:jc w:val="both"/>
      </w:pPr>
    </w:p>
    <w:p w14:paraId="7A5549F7" w14:textId="77777777" w:rsidR="00085B74" w:rsidRDefault="00085B74" w:rsidP="00085B74">
      <w:pPr>
        <w:pStyle w:val="ListParagraph"/>
        <w:autoSpaceDE w:val="0"/>
        <w:autoSpaceDN w:val="0"/>
        <w:adjustRightInd w:val="0"/>
        <w:spacing w:after="20" w:line="240" w:lineRule="auto"/>
        <w:ind w:left="1440"/>
        <w:jc w:val="both"/>
      </w:pPr>
    </w:p>
    <w:p w14:paraId="3503917A" w14:textId="77777777" w:rsidR="00085B74" w:rsidRDefault="00085B74" w:rsidP="00085B74">
      <w:pPr>
        <w:pStyle w:val="ListParagraph"/>
        <w:autoSpaceDE w:val="0"/>
        <w:autoSpaceDN w:val="0"/>
        <w:adjustRightInd w:val="0"/>
        <w:spacing w:after="20" w:line="240" w:lineRule="auto"/>
        <w:ind w:left="1440"/>
        <w:jc w:val="both"/>
      </w:pPr>
    </w:p>
    <w:p w14:paraId="64F0BBD3" w14:textId="77777777" w:rsidR="00085B74" w:rsidRDefault="00085B74" w:rsidP="00085B74">
      <w:pPr>
        <w:pStyle w:val="ListParagraph"/>
        <w:autoSpaceDE w:val="0"/>
        <w:autoSpaceDN w:val="0"/>
        <w:adjustRightInd w:val="0"/>
        <w:spacing w:after="20" w:line="240" w:lineRule="auto"/>
        <w:ind w:left="1440"/>
        <w:jc w:val="both"/>
      </w:pPr>
    </w:p>
    <w:p w14:paraId="02628AF0" w14:textId="77777777" w:rsidR="00085B74" w:rsidRDefault="00085B74" w:rsidP="00085B74">
      <w:pPr>
        <w:pStyle w:val="ListParagraph"/>
        <w:autoSpaceDE w:val="0"/>
        <w:autoSpaceDN w:val="0"/>
        <w:adjustRightInd w:val="0"/>
        <w:spacing w:after="20" w:line="240" w:lineRule="auto"/>
        <w:ind w:left="1440"/>
        <w:jc w:val="both"/>
      </w:pPr>
    </w:p>
    <w:p w14:paraId="1978C147" w14:textId="77777777" w:rsidR="00085B74" w:rsidRDefault="00085B74" w:rsidP="00085B74">
      <w:pPr>
        <w:pStyle w:val="ListParagraph"/>
        <w:autoSpaceDE w:val="0"/>
        <w:autoSpaceDN w:val="0"/>
        <w:adjustRightInd w:val="0"/>
        <w:spacing w:after="20" w:line="240" w:lineRule="auto"/>
        <w:ind w:left="1440"/>
        <w:jc w:val="both"/>
      </w:pPr>
    </w:p>
    <w:p w14:paraId="489B7B17" w14:textId="77777777" w:rsidR="00085B74" w:rsidRDefault="00085B74" w:rsidP="00085B74">
      <w:pPr>
        <w:pStyle w:val="ListParagraph"/>
        <w:autoSpaceDE w:val="0"/>
        <w:autoSpaceDN w:val="0"/>
        <w:adjustRightInd w:val="0"/>
        <w:spacing w:after="20" w:line="240" w:lineRule="auto"/>
        <w:ind w:left="1440"/>
        <w:jc w:val="both"/>
      </w:pPr>
    </w:p>
    <w:p w14:paraId="0FCDF7FA" w14:textId="77777777" w:rsidR="00085B74" w:rsidRDefault="00085B74" w:rsidP="00085B74">
      <w:pPr>
        <w:pStyle w:val="ListParagraph"/>
        <w:autoSpaceDE w:val="0"/>
        <w:autoSpaceDN w:val="0"/>
        <w:adjustRightInd w:val="0"/>
        <w:spacing w:after="20" w:line="240" w:lineRule="auto"/>
        <w:ind w:left="1440"/>
        <w:jc w:val="both"/>
      </w:pPr>
    </w:p>
    <w:p w14:paraId="6BAEE465" w14:textId="77777777" w:rsidR="00085B74" w:rsidRDefault="00085B74" w:rsidP="00085B74">
      <w:pPr>
        <w:pStyle w:val="ListParagraph"/>
        <w:autoSpaceDE w:val="0"/>
        <w:autoSpaceDN w:val="0"/>
        <w:adjustRightInd w:val="0"/>
        <w:spacing w:after="20" w:line="240" w:lineRule="auto"/>
        <w:ind w:left="1440"/>
        <w:jc w:val="both"/>
      </w:pPr>
    </w:p>
    <w:p w14:paraId="2F7CE7D6" w14:textId="77777777" w:rsidR="00085B74" w:rsidRDefault="00085B74" w:rsidP="00085B74">
      <w:pPr>
        <w:pStyle w:val="ListParagraph"/>
        <w:autoSpaceDE w:val="0"/>
        <w:autoSpaceDN w:val="0"/>
        <w:adjustRightInd w:val="0"/>
        <w:spacing w:after="20" w:line="240" w:lineRule="auto"/>
        <w:ind w:left="1440"/>
        <w:jc w:val="both"/>
      </w:pPr>
    </w:p>
    <w:p w14:paraId="65D6BB01" w14:textId="77777777" w:rsidR="00085B74" w:rsidRDefault="00085B74" w:rsidP="00085B74">
      <w:pPr>
        <w:pStyle w:val="ListParagraph"/>
        <w:autoSpaceDE w:val="0"/>
        <w:autoSpaceDN w:val="0"/>
        <w:adjustRightInd w:val="0"/>
        <w:spacing w:after="20" w:line="240" w:lineRule="auto"/>
        <w:ind w:left="1440"/>
        <w:jc w:val="both"/>
      </w:pPr>
    </w:p>
    <w:p w14:paraId="79D11364" w14:textId="77777777" w:rsidR="00085B74" w:rsidRDefault="00085B74" w:rsidP="00085B74">
      <w:pPr>
        <w:pStyle w:val="ListParagraph"/>
        <w:autoSpaceDE w:val="0"/>
        <w:autoSpaceDN w:val="0"/>
        <w:adjustRightInd w:val="0"/>
        <w:spacing w:after="20" w:line="240" w:lineRule="auto"/>
        <w:ind w:left="1440"/>
        <w:jc w:val="both"/>
      </w:pPr>
    </w:p>
    <w:p w14:paraId="64E1D119" w14:textId="77777777" w:rsidR="00085B74" w:rsidRDefault="00085B74" w:rsidP="00085B74">
      <w:pPr>
        <w:pStyle w:val="ListParagraph"/>
        <w:autoSpaceDE w:val="0"/>
        <w:autoSpaceDN w:val="0"/>
        <w:adjustRightInd w:val="0"/>
        <w:spacing w:after="20" w:line="240" w:lineRule="auto"/>
        <w:ind w:left="1440"/>
        <w:jc w:val="both"/>
      </w:pPr>
    </w:p>
    <w:p w14:paraId="461F89F8" w14:textId="77777777" w:rsidR="00085B74" w:rsidRDefault="00085B74" w:rsidP="00085B74">
      <w:pPr>
        <w:pStyle w:val="ListParagraph"/>
        <w:autoSpaceDE w:val="0"/>
        <w:autoSpaceDN w:val="0"/>
        <w:adjustRightInd w:val="0"/>
        <w:spacing w:after="20" w:line="240" w:lineRule="auto"/>
        <w:ind w:left="1440"/>
        <w:jc w:val="both"/>
      </w:pPr>
    </w:p>
    <w:p w14:paraId="42FCB96C" w14:textId="77777777" w:rsidR="00085B74" w:rsidRDefault="00085B74" w:rsidP="00085B74">
      <w:pPr>
        <w:pStyle w:val="ListParagraph"/>
        <w:autoSpaceDE w:val="0"/>
        <w:autoSpaceDN w:val="0"/>
        <w:adjustRightInd w:val="0"/>
        <w:spacing w:after="20" w:line="240" w:lineRule="auto"/>
        <w:ind w:left="1440"/>
        <w:jc w:val="both"/>
      </w:pPr>
    </w:p>
    <w:p w14:paraId="74624543" w14:textId="77777777" w:rsidR="00085B74" w:rsidRDefault="00085B74" w:rsidP="00085B74">
      <w:pPr>
        <w:pStyle w:val="ListParagraph"/>
        <w:autoSpaceDE w:val="0"/>
        <w:autoSpaceDN w:val="0"/>
        <w:adjustRightInd w:val="0"/>
        <w:spacing w:after="20" w:line="240" w:lineRule="auto"/>
        <w:ind w:left="1440"/>
        <w:jc w:val="both"/>
      </w:pPr>
    </w:p>
    <w:p w14:paraId="79082428" w14:textId="77777777" w:rsidR="00085B74" w:rsidRDefault="00085B74" w:rsidP="00085B74">
      <w:pPr>
        <w:pStyle w:val="ListParagraph"/>
        <w:autoSpaceDE w:val="0"/>
        <w:autoSpaceDN w:val="0"/>
        <w:adjustRightInd w:val="0"/>
        <w:spacing w:after="20" w:line="240" w:lineRule="auto"/>
        <w:ind w:left="1440"/>
        <w:jc w:val="both"/>
      </w:pPr>
    </w:p>
    <w:p w14:paraId="48600672" w14:textId="77777777" w:rsidR="00085B74" w:rsidRDefault="00085B74" w:rsidP="00085B74">
      <w:pPr>
        <w:pStyle w:val="ListParagraph"/>
        <w:autoSpaceDE w:val="0"/>
        <w:autoSpaceDN w:val="0"/>
        <w:adjustRightInd w:val="0"/>
        <w:spacing w:after="20" w:line="240" w:lineRule="auto"/>
        <w:ind w:left="1440"/>
        <w:jc w:val="both"/>
        <w:rPr>
          <w:noProof/>
        </w:rPr>
      </w:pPr>
      <w:r>
        <w:rPr>
          <w:noProof/>
        </w:rPr>
        <w:drawing>
          <wp:anchor distT="0" distB="0" distL="114300" distR="114300" simplePos="0" relativeHeight="251661312" behindDoc="1" locked="0" layoutInCell="1" allowOverlap="1" wp14:anchorId="2AC99CBA" wp14:editId="138E51A2">
            <wp:simplePos x="0" y="0"/>
            <wp:positionH relativeFrom="column">
              <wp:posOffset>-76200</wp:posOffset>
            </wp:positionH>
            <wp:positionV relativeFrom="paragraph">
              <wp:posOffset>-227330</wp:posOffset>
            </wp:positionV>
            <wp:extent cx="5649595" cy="7044055"/>
            <wp:effectExtent l="19050" t="0" r="8255" b="0"/>
            <wp:wrapTight wrapText="bothSides">
              <wp:wrapPolygon edited="0">
                <wp:start x="-73" y="0"/>
                <wp:lineTo x="-73" y="21555"/>
                <wp:lineTo x="21632" y="21555"/>
                <wp:lineTo x="21632" y="0"/>
                <wp:lineTo x="-7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4916" t="8031" r="26121" b="13931"/>
                    <a:stretch>
                      <a:fillRect/>
                    </a:stretch>
                  </pic:blipFill>
                  <pic:spPr bwMode="auto">
                    <a:xfrm>
                      <a:off x="0" y="0"/>
                      <a:ext cx="5649595" cy="7044055"/>
                    </a:xfrm>
                    <a:prstGeom prst="rect">
                      <a:avLst/>
                    </a:prstGeom>
                    <a:noFill/>
                    <a:ln w="9525">
                      <a:noFill/>
                      <a:miter lim="800000"/>
                      <a:headEnd/>
                      <a:tailEnd/>
                    </a:ln>
                  </pic:spPr>
                </pic:pic>
              </a:graphicData>
            </a:graphic>
          </wp:anchor>
        </w:drawing>
      </w:r>
    </w:p>
    <w:p w14:paraId="26E41D41" w14:textId="77777777" w:rsidR="00085B74" w:rsidRDefault="00085B74" w:rsidP="00085B74">
      <w:pPr>
        <w:pStyle w:val="ListParagraph"/>
        <w:autoSpaceDE w:val="0"/>
        <w:autoSpaceDN w:val="0"/>
        <w:adjustRightInd w:val="0"/>
        <w:spacing w:after="20" w:line="240" w:lineRule="auto"/>
        <w:ind w:left="1440"/>
        <w:jc w:val="both"/>
        <w:rPr>
          <w:noProof/>
        </w:rPr>
      </w:pPr>
    </w:p>
    <w:p w14:paraId="1843184A" w14:textId="77777777" w:rsidR="00085B74" w:rsidRDefault="00085B74" w:rsidP="00085B74">
      <w:pPr>
        <w:pStyle w:val="ListParagraph"/>
        <w:autoSpaceDE w:val="0"/>
        <w:autoSpaceDN w:val="0"/>
        <w:adjustRightInd w:val="0"/>
        <w:spacing w:after="20" w:line="240" w:lineRule="auto"/>
        <w:ind w:left="1440"/>
        <w:jc w:val="both"/>
        <w:rPr>
          <w:noProof/>
        </w:rPr>
      </w:pPr>
    </w:p>
    <w:p w14:paraId="610781E8" w14:textId="77777777" w:rsidR="00085B74" w:rsidRDefault="00085B74" w:rsidP="00085B74">
      <w:pPr>
        <w:pStyle w:val="ListParagraph"/>
        <w:autoSpaceDE w:val="0"/>
        <w:autoSpaceDN w:val="0"/>
        <w:adjustRightInd w:val="0"/>
        <w:spacing w:after="20" w:line="240" w:lineRule="auto"/>
        <w:ind w:left="1440"/>
        <w:jc w:val="both"/>
        <w:rPr>
          <w:noProof/>
        </w:rPr>
      </w:pPr>
    </w:p>
    <w:p w14:paraId="780F95DE" w14:textId="77777777" w:rsidR="00085B74" w:rsidRDefault="00085B74" w:rsidP="00085B74">
      <w:pPr>
        <w:pStyle w:val="ListParagraph"/>
        <w:autoSpaceDE w:val="0"/>
        <w:autoSpaceDN w:val="0"/>
        <w:adjustRightInd w:val="0"/>
        <w:spacing w:after="20" w:line="240" w:lineRule="auto"/>
        <w:ind w:left="1440"/>
        <w:jc w:val="both"/>
        <w:rPr>
          <w:noProof/>
        </w:rPr>
      </w:pPr>
    </w:p>
    <w:p w14:paraId="08F557C5" w14:textId="77777777" w:rsidR="00085B74" w:rsidRDefault="00085B74" w:rsidP="00085B74">
      <w:pPr>
        <w:pStyle w:val="ListParagraph"/>
        <w:autoSpaceDE w:val="0"/>
        <w:autoSpaceDN w:val="0"/>
        <w:adjustRightInd w:val="0"/>
        <w:spacing w:after="20" w:line="240" w:lineRule="auto"/>
        <w:ind w:left="1440"/>
        <w:jc w:val="both"/>
      </w:pPr>
    </w:p>
    <w:p w14:paraId="4734C641" w14:textId="77777777" w:rsidR="00085B74" w:rsidRDefault="00085B74" w:rsidP="00085B74">
      <w:pPr>
        <w:pStyle w:val="ListParagraph"/>
        <w:autoSpaceDE w:val="0"/>
        <w:autoSpaceDN w:val="0"/>
        <w:adjustRightInd w:val="0"/>
        <w:spacing w:after="20" w:line="240" w:lineRule="auto"/>
        <w:ind w:left="1440"/>
        <w:jc w:val="both"/>
      </w:pPr>
    </w:p>
    <w:p w14:paraId="4EA69377" w14:textId="77777777" w:rsidR="00085B74" w:rsidRDefault="00085B74" w:rsidP="00085B74">
      <w:pPr>
        <w:pStyle w:val="ListParagraph"/>
        <w:autoSpaceDE w:val="0"/>
        <w:autoSpaceDN w:val="0"/>
        <w:adjustRightInd w:val="0"/>
        <w:spacing w:after="20" w:line="240" w:lineRule="auto"/>
        <w:ind w:left="1440"/>
        <w:jc w:val="both"/>
      </w:pPr>
    </w:p>
    <w:p w14:paraId="67740CA0" w14:textId="77777777" w:rsidR="00085B74" w:rsidRDefault="00085B74" w:rsidP="00085B74">
      <w:pPr>
        <w:pStyle w:val="ListParagraph"/>
        <w:autoSpaceDE w:val="0"/>
        <w:autoSpaceDN w:val="0"/>
        <w:adjustRightInd w:val="0"/>
        <w:spacing w:after="20" w:line="240" w:lineRule="auto"/>
        <w:ind w:left="1440"/>
        <w:jc w:val="both"/>
      </w:pPr>
    </w:p>
    <w:p w14:paraId="6A155281" w14:textId="77777777" w:rsidR="00085B74" w:rsidRDefault="00085B74" w:rsidP="00085B74">
      <w:pPr>
        <w:pStyle w:val="ListParagraph"/>
        <w:autoSpaceDE w:val="0"/>
        <w:autoSpaceDN w:val="0"/>
        <w:adjustRightInd w:val="0"/>
        <w:spacing w:after="20" w:line="240" w:lineRule="auto"/>
        <w:ind w:left="1440"/>
        <w:jc w:val="both"/>
      </w:pPr>
    </w:p>
    <w:p w14:paraId="4F0B0CC8" w14:textId="77777777" w:rsidR="00085B74" w:rsidRDefault="00085B74" w:rsidP="00085B74">
      <w:pPr>
        <w:pStyle w:val="ListParagraph"/>
        <w:autoSpaceDE w:val="0"/>
        <w:autoSpaceDN w:val="0"/>
        <w:adjustRightInd w:val="0"/>
        <w:spacing w:after="20" w:line="240" w:lineRule="auto"/>
        <w:ind w:left="1440"/>
        <w:jc w:val="both"/>
      </w:pPr>
    </w:p>
    <w:p w14:paraId="75F64066" w14:textId="77777777" w:rsidR="00085B74" w:rsidRDefault="00085B74" w:rsidP="00085B74">
      <w:pPr>
        <w:pStyle w:val="ListParagraph"/>
        <w:autoSpaceDE w:val="0"/>
        <w:autoSpaceDN w:val="0"/>
        <w:adjustRightInd w:val="0"/>
        <w:spacing w:after="20" w:line="240" w:lineRule="auto"/>
        <w:ind w:left="1440"/>
        <w:jc w:val="both"/>
      </w:pPr>
    </w:p>
    <w:p w14:paraId="031190E7" w14:textId="77777777" w:rsidR="00085B74" w:rsidRDefault="00085B74" w:rsidP="00085B74">
      <w:pPr>
        <w:pStyle w:val="ListParagraph"/>
        <w:autoSpaceDE w:val="0"/>
        <w:autoSpaceDN w:val="0"/>
        <w:adjustRightInd w:val="0"/>
        <w:spacing w:after="20" w:line="240" w:lineRule="auto"/>
        <w:ind w:left="1440"/>
        <w:jc w:val="both"/>
      </w:pPr>
    </w:p>
    <w:p w14:paraId="53F0AD88" w14:textId="77777777" w:rsidR="00085B74" w:rsidRDefault="00085B74" w:rsidP="00085B74">
      <w:pPr>
        <w:pStyle w:val="ListParagraph"/>
        <w:autoSpaceDE w:val="0"/>
        <w:autoSpaceDN w:val="0"/>
        <w:adjustRightInd w:val="0"/>
        <w:spacing w:after="20" w:line="240" w:lineRule="auto"/>
        <w:ind w:left="1440"/>
        <w:jc w:val="both"/>
      </w:pPr>
    </w:p>
    <w:p w14:paraId="533E1C6A" w14:textId="77777777" w:rsidR="00085B74" w:rsidRDefault="00085B74" w:rsidP="00085B74">
      <w:pPr>
        <w:pStyle w:val="ListParagraph"/>
        <w:autoSpaceDE w:val="0"/>
        <w:autoSpaceDN w:val="0"/>
        <w:adjustRightInd w:val="0"/>
        <w:spacing w:after="20" w:line="240" w:lineRule="auto"/>
        <w:ind w:left="1440"/>
        <w:jc w:val="both"/>
      </w:pPr>
    </w:p>
    <w:p w14:paraId="10D4EF78" w14:textId="77777777" w:rsidR="00085B74" w:rsidRDefault="00085B74" w:rsidP="00085B74">
      <w:pPr>
        <w:pStyle w:val="ListParagraph"/>
        <w:autoSpaceDE w:val="0"/>
        <w:autoSpaceDN w:val="0"/>
        <w:adjustRightInd w:val="0"/>
        <w:spacing w:after="20" w:line="240" w:lineRule="auto"/>
        <w:ind w:left="1440"/>
        <w:jc w:val="both"/>
      </w:pPr>
    </w:p>
    <w:p w14:paraId="53F383B8" w14:textId="77777777" w:rsidR="00085B74" w:rsidRDefault="00085B74" w:rsidP="00085B74">
      <w:pPr>
        <w:pStyle w:val="ListParagraph"/>
        <w:autoSpaceDE w:val="0"/>
        <w:autoSpaceDN w:val="0"/>
        <w:adjustRightInd w:val="0"/>
        <w:spacing w:after="20" w:line="240" w:lineRule="auto"/>
        <w:ind w:left="1440"/>
        <w:jc w:val="both"/>
      </w:pPr>
    </w:p>
    <w:p w14:paraId="4010FB5E" w14:textId="77777777" w:rsidR="00085B74" w:rsidRDefault="00085B74" w:rsidP="00085B74">
      <w:pPr>
        <w:pStyle w:val="ListParagraph"/>
        <w:autoSpaceDE w:val="0"/>
        <w:autoSpaceDN w:val="0"/>
        <w:adjustRightInd w:val="0"/>
        <w:spacing w:after="20" w:line="240" w:lineRule="auto"/>
        <w:ind w:left="1440"/>
        <w:jc w:val="both"/>
      </w:pPr>
    </w:p>
    <w:p w14:paraId="66881099" w14:textId="77777777" w:rsidR="00085B74" w:rsidRDefault="00085B74" w:rsidP="00085B74">
      <w:pPr>
        <w:pStyle w:val="ListParagraph"/>
        <w:autoSpaceDE w:val="0"/>
        <w:autoSpaceDN w:val="0"/>
        <w:adjustRightInd w:val="0"/>
        <w:spacing w:after="20" w:line="240" w:lineRule="auto"/>
        <w:ind w:left="1440"/>
        <w:jc w:val="both"/>
      </w:pPr>
    </w:p>
    <w:p w14:paraId="0CF1BA6A" w14:textId="77777777" w:rsidR="00085B74" w:rsidRDefault="00085B74" w:rsidP="00085B74">
      <w:pPr>
        <w:pStyle w:val="ListParagraph"/>
        <w:autoSpaceDE w:val="0"/>
        <w:autoSpaceDN w:val="0"/>
        <w:adjustRightInd w:val="0"/>
        <w:spacing w:after="20" w:line="240" w:lineRule="auto"/>
        <w:ind w:left="1440"/>
        <w:jc w:val="both"/>
      </w:pPr>
    </w:p>
    <w:p w14:paraId="30893F83" w14:textId="77777777" w:rsidR="00085B74" w:rsidRDefault="00085B74" w:rsidP="00085B74">
      <w:pPr>
        <w:pStyle w:val="ListParagraph"/>
        <w:autoSpaceDE w:val="0"/>
        <w:autoSpaceDN w:val="0"/>
        <w:adjustRightInd w:val="0"/>
        <w:spacing w:after="20" w:line="240" w:lineRule="auto"/>
        <w:ind w:left="1440"/>
        <w:jc w:val="both"/>
      </w:pPr>
    </w:p>
    <w:p w14:paraId="1C56579D" w14:textId="77777777" w:rsidR="00085B74" w:rsidRDefault="00085B74" w:rsidP="00085B74">
      <w:pPr>
        <w:pStyle w:val="ListParagraph"/>
        <w:autoSpaceDE w:val="0"/>
        <w:autoSpaceDN w:val="0"/>
        <w:adjustRightInd w:val="0"/>
        <w:spacing w:after="20" w:line="240" w:lineRule="auto"/>
        <w:ind w:left="1440"/>
        <w:jc w:val="both"/>
      </w:pPr>
    </w:p>
    <w:p w14:paraId="376BDF67" w14:textId="77777777" w:rsidR="00085B74" w:rsidRDefault="00085B74" w:rsidP="00085B74">
      <w:pPr>
        <w:pStyle w:val="ListParagraph"/>
        <w:autoSpaceDE w:val="0"/>
        <w:autoSpaceDN w:val="0"/>
        <w:adjustRightInd w:val="0"/>
        <w:spacing w:after="20" w:line="240" w:lineRule="auto"/>
        <w:ind w:left="1440"/>
        <w:jc w:val="both"/>
      </w:pPr>
    </w:p>
    <w:p w14:paraId="40664331" w14:textId="77777777" w:rsidR="00085B74" w:rsidRDefault="00085B74" w:rsidP="00085B74">
      <w:pPr>
        <w:pStyle w:val="ListParagraph"/>
        <w:autoSpaceDE w:val="0"/>
        <w:autoSpaceDN w:val="0"/>
        <w:adjustRightInd w:val="0"/>
        <w:spacing w:after="20" w:line="240" w:lineRule="auto"/>
        <w:ind w:left="1440"/>
        <w:jc w:val="both"/>
      </w:pPr>
    </w:p>
    <w:p w14:paraId="2E2C814C" w14:textId="77777777" w:rsidR="00085B74" w:rsidRDefault="00085B74" w:rsidP="00085B74">
      <w:pPr>
        <w:pStyle w:val="ListParagraph"/>
        <w:autoSpaceDE w:val="0"/>
        <w:autoSpaceDN w:val="0"/>
        <w:adjustRightInd w:val="0"/>
        <w:spacing w:after="20" w:line="240" w:lineRule="auto"/>
        <w:ind w:left="1440"/>
        <w:jc w:val="both"/>
      </w:pPr>
    </w:p>
    <w:p w14:paraId="7C6919EC" w14:textId="77777777" w:rsidR="00085B74" w:rsidRDefault="00085B74" w:rsidP="00085B74">
      <w:pPr>
        <w:pStyle w:val="ListParagraph"/>
        <w:autoSpaceDE w:val="0"/>
        <w:autoSpaceDN w:val="0"/>
        <w:adjustRightInd w:val="0"/>
        <w:spacing w:after="20" w:line="240" w:lineRule="auto"/>
        <w:ind w:left="1440"/>
        <w:jc w:val="both"/>
      </w:pPr>
    </w:p>
    <w:p w14:paraId="6714605A" w14:textId="77777777" w:rsidR="00085B74" w:rsidRDefault="00085B74" w:rsidP="00085B74">
      <w:pPr>
        <w:pStyle w:val="ListParagraph"/>
        <w:autoSpaceDE w:val="0"/>
        <w:autoSpaceDN w:val="0"/>
        <w:adjustRightInd w:val="0"/>
        <w:spacing w:after="20" w:line="240" w:lineRule="auto"/>
        <w:ind w:left="1440"/>
        <w:jc w:val="both"/>
      </w:pPr>
    </w:p>
    <w:p w14:paraId="13C15303" w14:textId="77777777" w:rsidR="00085B74" w:rsidRDefault="00085B74" w:rsidP="00085B74">
      <w:pPr>
        <w:pStyle w:val="ListParagraph"/>
        <w:autoSpaceDE w:val="0"/>
        <w:autoSpaceDN w:val="0"/>
        <w:adjustRightInd w:val="0"/>
        <w:spacing w:after="20" w:line="240" w:lineRule="auto"/>
        <w:ind w:left="1440"/>
        <w:jc w:val="both"/>
      </w:pPr>
    </w:p>
    <w:p w14:paraId="7A9A464B" w14:textId="77777777" w:rsidR="00085B74" w:rsidRDefault="00085B74" w:rsidP="00085B74">
      <w:pPr>
        <w:pStyle w:val="ListParagraph"/>
        <w:autoSpaceDE w:val="0"/>
        <w:autoSpaceDN w:val="0"/>
        <w:adjustRightInd w:val="0"/>
        <w:spacing w:after="20" w:line="240" w:lineRule="auto"/>
        <w:ind w:left="1440"/>
        <w:jc w:val="both"/>
      </w:pPr>
    </w:p>
    <w:p w14:paraId="0B87B1E5" w14:textId="77777777" w:rsidR="00085B74" w:rsidRDefault="00085B74" w:rsidP="00085B74">
      <w:pPr>
        <w:pStyle w:val="ListParagraph"/>
        <w:autoSpaceDE w:val="0"/>
        <w:autoSpaceDN w:val="0"/>
        <w:adjustRightInd w:val="0"/>
        <w:spacing w:after="20" w:line="240" w:lineRule="auto"/>
        <w:ind w:left="1440"/>
        <w:jc w:val="both"/>
      </w:pPr>
    </w:p>
    <w:p w14:paraId="6FC06166" w14:textId="77777777" w:rsidR="00085B74" w:rsidRDefault="00085B74" w:rsidP="00085B74">
      <w:pPr>
        <w:pStyle w:val="ListParagraph"/>
        <w:autoSpaceDE w:val="0"/>
        <w:autoSpaceDN w:val="0"/>
        <w:adjustRightInd w:val="0"/>
        <w:spacing w:after="20" w:line="240" w:lineRule="auto"/>
        <w:ind w:left="1440"/>
        <w:jc w:val="both"/>
      </w:pPr>
    </w:p>
    <w:p w14:paraId="426583A2" w14:textId="77777777" w:rsidR="00085B74" w:rsidRDefault="00085B74" w:rsidP="00085B74">
      <w:pPr>
        <w:pStyle w:val="ListParagraph"/>
        <w:autoSpaceDE w:val="0"/>
        <w:autoSpaceDN w:val="0"/>
        <w:adjustRightInd w:val="0"/>
        <w:spacing w:after="20" w:line="240" w:lineRule="auto"/>
        <w:ind w:left="1440"/>
        <w:jc w:val="both"/>
      </w:pPr>
    </w:p>
    <w:p w14:paraId="4B77C82D" w14:textId="77777777" w:rsidR="00085B74" w:rsidRDefault="00085B74" w:rsidP="00085B74">
      <w:pPr>
        <w:pStyle w:val="ListParagraph"/>
        <w:autoSpaceDE w:val="0"/>
        <w:autoSpaceDN w:val="0"/>
        <w:adjustRightInd w:val="0"/>
        <w:spacing w:after="20" w:line="240" w:lineRule="auto"/>
        <w:ind w:left="1440"/>
        <w:jc w:val="both"/>
      </w:pPr>
    </w:p>
    <w:p w14:paraId="4D473685" w14:textId="77777777" w:rsidR="00085B74" w:rsidRDefault="00085B74" w:rsidP="00085B74">
      <w:pPr>
        <w:pStyle w:val="ListParagraph"/>
        <w:autoSpaceDE w:val="0"/>
        <w:autoSpaceDN w:val="0"/>
        <w:adjustRightInd w:val="0"/>
        <w:spacing w:after="20" w:line="240" w:lineRule="auto"/>
        <w:ind w:left="1440"/>
        <w:jc w:val="both"/>
      </w:pPr>
    </w:p>
    <w:p w14:paraId="400373CB" w14:textId="77777777" w:rsidR="00085B74" w:rsidRDefault="00085B74" w:rsidP="00085B74">
      <w:pPr>
        <w:pStyle w:val="ListParagraph"/>
        <w:autoSpaceDE w:val="0"/>
        <w:autoSpaceDN w:val="0"/>
        <w:adjustRightInd w:val="0"/>
        <w:spacing w:after="20" w:line="240" w:lineRule="auto"/>
        <w:ind w:left="1440"/>
        <w:jc w:val="both"/>
      </w:pPr>
    </w:p>
    <w:p w14:paraId="5F7E06AA" w14:textId="77777777" w:rsidR="00085B74" w:rsidRDefault="00085B74" w:rsidP="00085B74">
      <w:pPr>
        <w:pStyle w:val="ListParagraph"/>
        <w:autoSpaceDE w:val="0"/>
        <w:autoSpaceDN w:val="0"/>
        <w:adjustRightInd w:val="0"/>
        <w:spacing w:after="20" w:line="240" w:lineRule="auto"/>
        <w:ind w:left="1440"/>
        <w:jc w:val="both"/>
      </w:pPr>
    </w:p>
    <w:p w14:paraId="00D29263" w14:textId="77777777" w:rsidR="00085B74" w:rsidRDefault="00085B74" w:rsidP="00085B74">
      <w:pPr>
        <w:pStyle w:val="ListParagraph"/>
        <w:autoSpaceDE w:val="0"/>
        <w:autoSpaceDN w:val="0"/>
        <w:adjustRightInd w:val="0"/>
        <w:spacing w:after="20" w:line="240" w:lineRule="auto"/>
        <w:ind w:left="1440"/>
        <w:jc w:val="both"/>
      </w:pPr>
    </w:p>
    <w:p w14:paraId="29467F49" w14:textId="77777777" w:rsidR="00085B74" w:rsidRDefault="00085B74" w:rsidP="00085B74">
      <w:pPr>
        <w:pStyle w:val="ListParagraph"/>
        <w:autoSpaceDE w:val="0"/>
        <w:autoSpaceDN w:val="0"/>
        <w:adjustRightInd w:val="0"/>
        <w:spacing w:after="20" w:line="240" w:lineRule="auto"/>
        <w:ind w:left="1440"/>
        <w:jc w:val="both"/>
      </w:pPr>
    </w:p>
    <w:p w14:paraId="108DEA84" w14:textId="77777777" w:rsidR="00085B74" w:rsidRDefault="00085B74" w:rsidP="00085B74">
      <w:pPr>
        <w:pStyle w:val="ListParagraph"/>
        <w:autoSpaceDE w:val="0"/>
        <w:autoSpaceDN w:val="0"/>
        <w:adjustRightInd w:val="0"/>
        <w:spacing w:after="20" w:line="240" w:lineRule="auto"/>
        <w:ind w:left="1440"/>
        <w:jc w:val="both"/>
      </w:pPr>
    </w:p>
    <w:p w14:paraId="2F6A8483" w14:textId="77777777" w:rsidR="00085B74" w:rsidRDefault="00085B74" w:rsidP="00085B74">
      <w:pPr>
        <w:pStyle w:val="ListParagraph"/>
        <w:autoSpaceDE w:val="0"/>
        <w:autoSpaceDN w:val="0"/>
        <w:adjustRightInd w:val="0"/>
        <w:spacing w:after="20" w:line="240" w:lineRule="auto"/>
        <w:ind w:left="1440"/>
        <w:jc w:val="both"/>
      </w:pPr>
    </w:p>
    <w:p w14:paraId="246A5A6A" w14:textId="77777777" w:rsidR="00085B74" w:rsidRDefault="00085B74" w:rsidP="00085B74">
      <w:pPr>
        <w:pStyle w:val="ListParagraph"/>
        <w:autoSpaceDE w:val="0"/>
        <w:autoSpaceDN w:val="0"/>
        <w:adjustRightInd w:val="0"/>
        <w:spacing w:after="20" w:line="240" w:lineRule="auto"/>
        <w:ind w:left="1440"/>
        <w:jc w:val="both"/>
      </w:pPr>
    </w:p>
    <w:p w14:paraId="1F1B54E9" w14:textId="77777777" w:rsidR="00085B74" w:rsidRDefault="00085B74" w:rsidP="00085B74">
      <w:pPr>
        <w:pStyle w:val="ListParagraph"/>
        <w:autoSpaceDE w:val="0"/>
        <w:autoSpaceDN w:val="0"/>
        <w:adjustRightInd w:val="0"/>
        <w:spacing w:after="20" w:line="240" w:lineRule="auto"/>
        <w:ind w:left="1440"/>
        <w:jc w:val="both"/>
      </w:pPr>
    </w:p>
    <w:p w14:paraId="769539E8" w14:textId="77777777" w:rsidR="00085B74" w:rsidRDefault="00085B74" w:rsidP="00085B74">
      <w:pPr>
        <w:pStyle w:val="ListParagraph"/>
        <w:autoSpaceDE w:val="0"/>
        <w:autoSpaceDN w:val="0"/>
        <w:adjustRightInd w:val="0"/>
        <w:spacing w:after="20" w:line="240" w:lineRule="auto"/>
        <w:ind w:left="1440"/>
        <w:jc w:val="both"/>
      </w:pPr>
    </w:p>
    <w:p w14:paraId="55DB77DF" w14:textId="77777777" w:rsidR="00085B74" w:rsidRDefault="00085B74" w:rsidP="00085B74">
      <w:pPr>
        <w:pStyle w:val="ListParagraph"/>
        <w:autoSpaceDE w:val="0"/>
        <w:autoSpaceDN w:val="0"/>
        <w:adjustRightInd w:val="0"/>
        <w:spacing w:after="20" w:line="240" w:lineRule="auto"/>
        <w:ind w:left="1440"/>
        <w:jc w:val="both"/>
      </w:pPr>
    </w:p>
    <w:p w14:paraId="5F928E89" w14:textId="77777777" w:rsidR="00085B74" w:rsidRDefault="00085B74" w:rsidP="00085B74">
      <w:pPr>
        <w:pStyle w:val="ListParagraph"/>
        <w:autoSpaceDE w:val="0"/>
        <w:autoSpaceDN w:val="0"/>
        <w:adjustRightInd w:val="0"/>
        <w:spacing w:after="20" w:line="240" w:lineRule="auto"/>
        <w:ind w:left="1440"/>
        <w:jc w:val="both"/>
      </w:pPr>
    </w:p>
    <w:p w14:paraId="14730686" w14:textId="77777777" w:rsidR="001B4333" w:rsidRDefault="001B4333" w:rsidP="00085B74">
      <w:pPr>
        <w:pStyle w:val="ListParagraph"/>
        <w:autoSpaceDE w:val="0"/>
        <w:autoSpaceDN w:val="0"/>
        <w:adjustRightInd w:val="0"/>
        <w:spacing w:after="20" w:line="240" w:lineRule="auto"/>
        <w:ind w:left="1440"/>
        <w:jc w:val="both"/>
      </w:pPr>
    </w:p>
    <w:p w14:paraId="1BCDF39C" w14:textId="77777777" w:rsidR="001B4333" w:rsidRDefault="001B4333" w:rsidP="00085B74">
      <w:pPr>
        <w:pStyle w:val="ListParagraph"/>
        <w:autoSpaceDE w:val="0"/>
        <w:autoSpaceDN w:val="0"/>
        <w:adjustRightInd w:val="0"/>
        <w:spacing w:after="20" w:line="240" w:lineRule="auto"/>
        <w:ind w:left="1440"/>
        <w:jc w:val="both"/>
      </w:pPr>
    </w:p>
    <w:p w14:paraId="4707729A" w14:textId="77777777" w:rsidR="001B4333" w:rsidRDefault="001B4333" w:rsidP="00085B74">
      <w:pPr>
        <w:pStyle w:val="ListParagraph"/>
        <w:autoSpaceDE w:val="0"/>
        <w:autoSpaceDN w:val="0"/>
        <w:adjustRightInd w:val="0"/>
        <w:spacing w:after="20" w:line="240" w:lineRule="auto"/>
        <w:ind w:left="1440"/>
        <w:jc w:val="both"/>
      </w:pPr>
    </w:p>
    <w:p w14:paraId="03C44A00" w14:textId="77777777" w:rsidR="001B4333" w:rsidRDefault="001B4333" w:rsidP="00085B74">
      <w:pPr>
        <w:pStyle w:val="ListParagraph"/>
        <w:autoSpaceDE w:val="0"/>
        <w:autoSpaceDN w:val="0"/>
        <w:adjustRightInd w:val="0"/>
        <w:spacing w:after="20" w:line="240" w:lineRule="auto"/>
        <w:ind w:left="1440"/>
        <w:jc w:val="both"/>
      </w:pPr>
      <w:r>
        <w:rPr>
          <w:noProof/>
        </w:rPr>
        <w:drawing>
          <wp:anchor distT="0" distB="0" distL="114300" distR="114300" simplePos="0" relativeHeight="251662336" behindDoc="1" locked="0" layoutInCell="1" allowOverlap="1" wp14:anchorId="55DE60F5" wp14:editId="4F3A7E2E">
            <wp:simplePos x="0" y="0"/>
            <wp:positionH relativeFrom="column">
              <wp:posOffset>325755</wp:posOffset>
            </wp:positionH>
            <wp:positionV relativeFrom="paragraph">
              <wp:posOffset>-124460</wp:posOffset>
            </wp:positionV>
            <wp:extent cx="5511165" cy="7299960"/>
            <wp:effectExtent l="19050" t="0" r="0" b="0"/>
            <wp:wrapTight wrapText="bothSides">
              <wp:wrapPolygon edited="0">
                <wp:start x="-75" y="0"/>
                <wp:lineTo x="-75" y="21532"/>
                <wp:lineTo x="21578" y="21532"/>
                <wp:lineTo x="21578" y="0"/>
                <wp:lineTo x="-7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27132" t="9449" r="23872" b="7559"/>
                    <a:stretch>
                      <a:fillRect/>
                    </a:stretch>
                  </pic:blipFill>
                  <pic:spPr bwMode="auto">
                    <a:xfrm>
                      <a:off x="0" y="0"/>
                      <a:ext cx="5511165" cy="7299960"/>
                    </a:xfrm>
                    <a:prstGeom prst="rect">
                      <a:avLst/>
                    </a:prstGeom>
                    <a:noFill/>
                    <a:ln w="9525">
                      <a:noFill/>
                      <a:miter lim="800000"/>
                      <a:headEnd/>
                      <a:tailEnd/>
                    </a:ln>
                  </pic:spPr>
                </pic:pic>
              </a:graphicData>
            </a:graphic>
          </wp:anchor>
        </w:drawing>
      </w:r>
    </w:p>
    <w:p w14:paraId="1C57A37D" w14:textId="77777777" w:rsidR="001B4333" w:rsidRDefault="001B4333" w:rsidP="00085B74">
      <w:pPr>
        <w:pStyle w:val="ListParagraph"/>
        <w:autoSpaceDE w:val="0"/>
        <w:autoSpaceDN w:val="0"/>
        <w:adjustRightInd w:val="0"/>
        <w:spacing w:after="20" w:line="240" w:lineRule="auto"/>
        <w:ind w:left="1440"/>
        <w:jc w:val="both"/>
      </w:pPr>
    </w:p>
    <w:p w14:paraId="6927C2CE" w14:textId="77777777" w:rsidR="001B4333" w:rsidRDefault="001B4333" w:rsidP="00085B74">
      <w:pPr>
        <w:pStyle w:val="ListParagraph"/>
        <w:autoSpaceDE w:val="0"/>
        <w:autoSpaceDN w:val="0"/>
        <w:adjustRightInd w:val="0"/>
        <w:spacing w:after="20" w:line="240" w:lineRule="auto"/>
        <w:ind w:left="1440"/>
        <w:jc w:val="both"/>
      </w:pPr>
    </w:p>
    <w:p w14:paraId="35695538" w14:textId="77777777" w:rsidR="00085B74" w:rsidRDefault="00085B74" w:rsidP="00085B74">
      <w:pPr>
        <w:pStyle w:val="ListParagraph"/>
        <w:autoSpaceDE w:val="0"/>
        <w:autoSpaceDN w:val="0"/>
        <w:adjustRightInd w:val="0"/>
        <w:spacing w:after="20" w:line="240" w:lineRule="auto"/>
        <w:ind w:left="1440"/>
        <w:jc w:val="both"/>
      </w:pPr>
    </w:p>
    <w:p w14:paraId="24F70CE7" w14:textId="77777777" w:rsidR="00085B74" w:rsidRDefault="00085B74" w:rsidP="00085B74">
      <w:pPr>
        <w:pStyle w:val="ListParagraph"/>
        <w:autoSpaceDE w:val="0"/>
        <w:autoSpaceDN w:val="0"/>
        <w:adjustRightInd w:val="0"/>
        <w:spacing w:after="20" w:line="240" w:lineRule="auto"/>
        <w:ind w:left="1440"/>
        <w:jc w:val="both"/>
      </w:pPr>
    </w:p>
    <w:p w14:paraId="34B6BF4D" w14:textId="77777777" w:rsidR="00085B74" w:rsidRDefault="00085B74" w:rsidP="00085B74">
      <w:pPr>
        <w:pStyle w:val="ListParagraph"/>
        <w:autoSpaceDE w:val="0"/>
        <w:autoSpaceDN w:val="0"/>
        <w:adjustRightInd w:val="0"/>
        <w:spacing w:after="20" w:line="240" w:lineRule="auto"/>
        <w:ind w:left="1440"/>
        <w:jc w:val="both"/>
      </w:pPr>
    </w:p>
    <w:p w14:paraId="61D5CE74" w14:textId="77777777" w:rsidR="001B4333" w:rsidRDefault="001B4333" w:rsidP="00085B74">
      <w:pPr>
        <w:pStyle w:val="ListParagraph"/>
        <w:autoSpaceDE w:val="0"/>
        <w:autoSpaceDN w:val="0"/>
        <w:adjustRightInd w:val="0"/>
        <w:spacing w:after="20" w:line="240" w:lineRule="auto"/>
        <w:ind w:left="1440"/>
        <w:jc w:val="both"/>
      </w:pPr>
    </w:p>
    <w:p w14:paraId="625E1E0B" w14:textId="77777777" w:rsidR="001B4333" w:rsidRDefault="001B4333" w:rsidP="00085B74">
      <w:pPr>
        <w:pStyle w:val="ListParagraph"/>
        <w:autoSpaceDE w:val="0"/>
        <w:autoSpaceDN w:val="0"/>
        <w:adjustRightInd w:val="0"/>
        <w:spacing w:after="20" w:line="240" w:lineRule="auto"/>
        <w:ind w:left="1440"/>
        <w:jc w:val="both"/>
      </w:pPr>
    </w:p>
    <w:p w14:paraId="4FB36709" w14:textId="77777777" w:rsidR="001B4333" w:rsidRDefault="001B4333" w:rsidP="00085B74">
      <w:pPr>
        <w:pStyle w:val="ListParagraph"/>
        <w:autoSpaceDE w:val="0"/>
        <w:autoSpaceDN w:val="0"/>
        <w:adjustRightInd w:val="0"/>
        <w:spacing w:after="20" w:line="240" w:lineRule="auto"/>
        <w:ind w:left="1440"/>
        <w:jc w:val="both"/>
      </w:pPr>
    </w:p>
    <w:p w14:paraId="30849259" w14:textId="77777777" w:rsidR="001B4333" w:rsidRDefault="001B4333" w:rsidP="00085B74">
      <w:pPr>
        <w:pStyle w:val="ListParagraph"/>
        <w:autoSpaceDE w:val="0"/>
        <w:autoSpaceDN w:val="0"/>
        <w:adjustRightInd w:val="0"/>
        <w:spacing w:after="20" w:line="240" w:lineRule="auto"/>
        <w:ind w:left="1440"/>
        <w:jc w:val="both"/>
      </w:pPr>
    </w:p>
    <w:p w14:paraId="68EF1E25" w14:textId="77777777" w:rsidR="00085B74" w:rsidRDefault="00085B74" w:rsidP="00085B74">
      <w:pPr>
        <w:pStyle w:val="ListParagraph"/>
        <w:autoSpaceDE w:val="0"/>
        <w:autoSpaceDN w:val="0"/>
        <w:adjustRightInd w:val="0"/>
        <w:spacing w:after="20" w:line="240" w:lineRule="auto"/>
        <w:ind w:left="1440"/>
        <w:jc w:val="both"/>
      </w:pPr>
    </w:p>
    <w:p w14:paraId="38646C06" w14:textId="77777777" w:rsidR="001B4333" w:rsidRDefault="001B4333" w:rsidP="00085B74">
      <w:pPr>
        <w:pStyle w:val="ListParagraph"/>
        <w:autoSpaceDE w:val="0"/>
        <w:autoSpaceDN w:val="0"/>
        <w:adjustRightInd w:val="0"/>
        <w:spacing w:after="20" w:line="240" w:lineRule="auto"/>
        <w:ind w:left="1440"/>
        <w:jc w:val="both"/>
      </w:pPr>
    </w:p>
    <w:p w14:paraId="7F91024F" w14:textId="77777777" w:rsidR="001B4333" w:rsidRDefault="001B4333" w:rsidP="00085B74">
      <w:pPr>
        <w:pStyle w:val="ListParagraph"/>
        <w:autoSpaceDE w:val="0"/>
        <w:autoSpaceDN w:val="0"/>
        <w:adjustRightInd w:val="0"/>
        <w:spacing w:after="20" w:line="240" w:lineRule="auto"/>
        <w:ind w:left="1440"/>
        <w:jc w:val="both"/>
      </w:pPr>
    </w:p>
    <w:p w14:paraId="7912929F" w14:textId="77777777" w:rsidR="001B4333" w:rsidRDefault="001B4333" w:rsidP="00085B74">
      <w:pPr>
        <w:pStyle w:val="ListParagraph"/>
        <w:autoSpaceDE w:val="0"/>
        <w:autoSpaceDN w:val="0"/>
        <w:adjustRightInd w:val="0"/>
        <w:spacing w:after="20" w:line="240" w:lineRule="auto"/>
        <w:ind w:left="1440"/>
        <w:jc w:val="both"/>
      </w:pPr>
    </w:p>
    <w:p w14:paraId="588FDCC4" w14:textId="77777777" w:rsidR="001B4333" w:rsidRDefault="001B4333" w:rsidP="00085B74">
      <w:pPr>
        <w:pStyle w:val="ListParagraph"/>
        <w:autoSpaceDE w:val="0"/>
        <w:autoSpaceDN w:val="0"/>
        <w:adjustRightInd w:val="0"/>
        <w:spacing w:after="20" w:line="240" w:lineRule="auto"/>
        <w:ind w:left="1440"/>
        <w:jc w:val="both"/>
      </w:pPr>
    </w:p>
    <w:p w14:paraId="2215208C" w14:textId="77777777" w:rsidR="001B4333" w:rsidRDefault="001B4333" w:rsidP="00085B74">
      <w:pPr>
        <w:pStyle w:val="ListParagraph"/>
        <w:autoSpaceDE w:val="0"/>
        <w:autoSpaceDN w:val="0"/>
        <w:adjustRightInd w:val="0"/>
        <w:spacing w:after="20" w:line="240" w:lineRule="auto"/>
        <w:ind w:left="1440"/>
        <w:jc w:val="both"/>
      </w:pPr>
    </w:p>
    <w:p w14:paraId="1F8E706E" w14:textId="77777777" w:rsidR="001B4333" w:rsidRDefault="001B4333" w:rsidP="00085B74">
      <w:pPr>
        <w:pStyle w:val="ListParagraph"/>
        <w:autoSpaceDE w:val="0"/>
        <w:autoSpaceDN w:val="0"/>
        <w:adjustRightInd w:val="0"/>
        <w:spacing w:after="20" w:line="240" w:lineRule="auto"/>
        <w:ind w:left="1440"/>
        <w:jc w:val="both"/>
      </w:pPr>
    </w:p>
    <w:p w14:paraId="367BF012" w14:textId="77777777" w:rsidR="001B4333" w:rsidRDefault="001B4333" w:rsidP="00085B74">
      <w:pPr>
        <w:pStyle w:val="ListParagraph"/>
        <w:autoSpaceDE w:val="0"/>
        <w:autoSpaceDN w:val="0"/>
        <w:adjustRightInd w:val="0"/>
        <w:spacing w:after="20" w:line="240" w:lineRule="auto"/>
        <w:ind w:left="1440"/>
        <w:jc w:val="both"/>
      </w:pPr>
    </w:p>
    <w:p w14:paraId="4BB5C0A6" w14:textId="77777777" w:rsidR="001B4333" w:rsidRDefault="001B4333" w:rsidP="00085B74">
      <w:pPr>
        <w:pStyle w:val="ListParagraph"/>
        <w:autoSpaceDE w:val="0"/>
        <w:autoSpaceDN w:val="0"/>
        <w:adjustRightInd w:val="0"/>
        <w:spacing w:after="20" w:line="240" w:lineRule="auto"/>
        <w:ind w:left="1440"/>
        <w:jc w:val="both"/>
      </w:pPr>
    </w:p>
    <w:p w14:paraId="16AC7F8B" w14:textId="77777777" w:rsidR="001B4333" w:rsidRDefault="001B4333" w:rsidP="00085B74">
      <w:pPr>
        <w:pStyle w:val="ListParagraph"/>
        <w:autoSpaceDE w:val="0"/>
        <w:autoSpaceDN w:val="0"/>
        <w:adjustRightInd w:val="0"/>
        <w:spacing w:after="20" w:line="240" w:lineRule="auto"/>
        <w:ind w:left="1440"/>
        <w:jc w:val="both"/>
      </w:pPr>
    </w:p>
    <w:p w14:paraId="72A5A5CD" w14:textId="77777777" w:rsidR="001B4333" w:rsidRDefault="001B4333" w:rsidP="00085B74">
      <w:pPr>
        <w:pStyle w:val="ListParagraph"/>
        <w:autoSpaceDE w:val="0"/>
        <w:autoSpaceDN w:val="0"/>
        <w:adjustRightInd w:val="0"/>
        <w:spacing w:after="20" w:line="240" w:lineRule="auto"/>
        <w:ind w:left="1440"/>
        <w:jc w:val="both"/>
      </w:pPr>
    </w:p>
    <w:p w14:paraId="57D68D0D" w14:textId="77777777" w:rsidR="001B4333" w:rsidRDefault="001B4333" w:rsidP="00085B74">
      <w:pPr>
        <w:pStyle w:val="ListParagraph"/>
        <w:autoSpaceDE w:val="0"/>
        <w:autoSpaceDN w:val="0"/>
        <w:adjustRightInd w:val="0"/>
        <w:spacing w:after="20" w:line="240" w:lineRule="auto"/>
        <w:ind w:left="1440"/>
        <w:jc w:val="both"/>
      </w:pPr>
    </w:p>
    <w:p w14:paraId="5CEE14FF" w14:textId="77777777" w:rsidR="001B4333" w:rsidRDefault="001B4333" w:rsidP="00085B74">
      <w:pPr>
        <w:pStyle w:val="ListParagraph"/>
        <w:autoSpaceDE w:val="0"/>
        <w:autoSpaceDN w:val="0"/>
        <w:adjustRightInd w:val="0"/>
        <w:spacing w:after="20" w:line="240" w:lineRule="auto"/>
        <w:ind w:left="1440"/>
        <w:jc w:val="both"/>
      </w:pPr>
    </w:p>
    <w:p w14:paraId="34A85C58" w14:textId="77777777" w:rsidR="001B4333" w:rsidRDefault="001B4333" w:rsidP="00085B74">
      <w:pPr>
        <w:pStyle w:val="ListParagraph"/>
        <w:autoSpaceDE w:val="0"/>
        <w:autoSpaceDN w:val="0"/>
        <w:adjustRightInd w:val="0"/>
        <w:spacing w:after="20" w:line="240" w:lineRule="auto"/>
        <w:ind w:left="1440"/>
        <w:jc w:val="both"/>
      </w:pPr>
    </w:p>
    <w:p w14:paraId="39EB706A" w14:textId="77777777" w:rsidR="001B4333" w:rsidRDefault="001B4333" w:rsidP="00085B74">
      <w:pPr>
        <w:pStyle w:val="ListParagraph"/>
        <w:autoSpaceDE w:val="0"/>
        <w:autoSpaceDN w:val="0"/>
        <w:adjustRightInd w:val="0"/>
        <w:spacing w:after="20" w:line="240" w:lineRule="auto"/>
        <w:ind w:left="1440"/>
        <w:jc w:val="both"/>
      </w:pPr>
    </w:p>
    <w:p w14:paraId="1844612F" w14:textId="77777777" w:rsidR="001B4333" w:rsidRDefault="001B4333" w:rsidP="00085B74">
      <w:pPr>
        <w:pStyle w:val="ListParagraph"/>
        <w:autoSpaceDE w:val="0"/>
        <w:autoSpaceDN w:val="0"/>
        <w:adjustRightInd w:val="0"/>
        <w:spacing w:after="20" w:line="240" w:lineRule="auto"/>
        <w:ind w:left="1440"/>
        <w:jc w:val="both"/>
      </w:pPr>
    </w:p>
    <w:p w14:paraId="12511747" w14:textId="77777777" w:rsidR="001B4333" w:rsidRDefault="001B4333" w:rsidP="00085B74">
      <w:pPr>
        <w:pStyle w:val="ListParagraph"/>
        <w:autoSpaceDE w:val="0"/>
        <w:autoSpaceDN w:val="0"/>
        <w:adjustRightInd w:val="0"/>
        <w:spacing w:after="20" w:line="240" w:lineRule="auto"/>
        <w:ind w:left="1440"/>
        <w:jc w:val="both"/>
      </w:pPr>
    </w:p>
    <w:p w14:paraId="4BF6B20B" w14:textId="77777777" w:rsidR="001B4333" w:rsidRDefault="001B4333" w:rsidP="00085B74">
      <w:pPr>
        <w:pStyle w:val="ListParagraph"/>
        <w:autoSpaceDE w:val="0"/>
        <w:autoSpaceDN w:val="0"/>
        <w:adjustRightInd w:val="0"/>
        <w:spacing w:after="20" w:line="240" w:lineRule="auto"/>
        <w:ind w:left="1440"/>
        <w:jc w:val="both"/>
      </w:pPr>
    </w:p>
    <w:p w14:paraId="52193320" w14:textId="77777777" w:rsidR="001B4333" w:rsidRDefault="001B4333" w:rsidP="00085B74">
      <w:pPr>
        <w:pStyle w:val="ListParagraph"/>
        <w:autoSpaceDE w:val="0"/>
        <w:autoSpaceDN w:val="0"/>
        <w:adjustRightInd w:val="0"/>
        <w:spacing w:after="20" w:line="240" w:lineRule="auto"/>
        <w:ind w:left="1440"/>
        <w:jc w:val="both"/>
      </w:pPr>
    </w:p>
    <w:p w14:paraId="2BCB3861" w14:textId="77777777" w:rsidR="001B4333" w:rsidRDefault="001B4333" w:rsidP="00085B74">
      <w:pPr>
        <w:pStyle w:val="ListParagraph"/>
        <w:autoSpaceDE w:val="0"/>
        <w:autoSpaceDN w:val="0"/>
        <w:adjustRightInd w:val="0"/>
        <w:spacing w:after="20" w:line="240" w:lineRule="auto"/>
        <w:ind w:left="1440"/>
        <w:jc w:val="both"/>
      </w:pPr>
    </w:p>
    <w:p w14:paraId="2E3EAE57" w14:textId="77777777" w:rsidR="001B4333" w:rsidRDefault="001B4333" w:rsidP="00085B74">
      <w:pPr>
        <w:pStyle w:val="ListParagraph"/>
        <w:autoSpaceDE w:val="0"/>
        <w:autoSpaceDN w:val="0"/>
        <w:adjustRightInd w:val="0"/>
        <w:spacing w:after="20" w:line="240" w:lineRule="auto"/>
        <w:ind w:left="1440"/>
        <w:jc w:val="both"/>
      </w:pPr>
    </w:p>
    <w:p w14:paraId="35B315EC" w14:textId="77777777" w:rsidR="001B4333" w:rsidRDefault="001B4333" w:rsidP="00085B74">
      <w:pPr>
        <w:pStyle w:val="ListParagraph"/>
        <w:autoSpaceDE w:val="0"/>
        <w:autoSpaceDN w:val="0"/>
        <w:adjustRightInd w:val="0"/>
        <w:spacing w:after="20" w:line="240" w:lineRule="auto"/>
        <w:ind w:left="1440"/>
        <w:jc w:val="both"/>
      </w:pPr>
    </w:p>
    <w:p w14:paraId="325CE22A" w14:textId="77777777" w:rsidR="001B4333" w:rsidRDefault="001B4333" w:rsidP="00085B74">
      <w:pPr>
        <w:pStyle w:val="ListParagraph"/>
        <w:autoSpaceDE w:val="0"/>
        <w:autoSpaceDN w:val="0"/>
        <w:adjustRightInd w:val="0"/>
        <w:spacing w:after="20" w:line="240" w:lineRule="auto"/>
        <w:ind w:left="1440"/>
        <w:jc w:val="both"/>
      </w:pPr>
    </w:p>
    <w:p w14:paraId="305D4086" w14:textId="77777777" w:rsidR="001B4333" w:rsidRDefault="001B4333" w:rsidP="00085B74">
      <w:pPr>
        <w:pStyle w:val="ListParagraph"/>
        <w:autoSpaceDE w:val="0"/>
        <w:autoSpaceDN w:val="0"/>
        <w:adjustRightInd w:val="0"/>
        <w:spacing w:after="20" w:line="240" w:lineRule="auto"/>
        <w:ind w:left="1440"/>
        <w:jc w:val="both"/>
      </w:pPr>
    </w:p>
    <w:p w14:paraId="0481114D" w14:textId="77777777" w:rsidR="001B4333" w:rsidRDefault="001B4333" w:rsidP="00085B74">
      <w:pPr>
        <w:pStyle w:val="ListParagraph"/>
        <w:autoSpaceDE w:val="0"/>
        <w:autoSpaceDN w:val="0"/>
        <w:adjustRightInd w:val="0"/>
        <w:spacing w:after="20" w:line="240" w:lineRule="auto"/>
        <w:ind w:left="1440"/>
        <w:jc w:val="both"/>
      </w:pPr>
    </w:p>
    <w:p w14:paraId="6681686C" w14:textId="77777777" w:rsidR="001B4333" w:rsidRDefault="001B4333" w:rsidP="00085B74">
      <w:pPr>
        <w:pStyle w:val="ListParagraph"/>
        <w:autoSpaceDE w:val="0"/>
        <w:autoSpaceDN w:val="0"/>
        <w:adjustRightInd w:val="0"/>
        <w:spacing w:after="20" w:line="240" w:lineRule="auto"/>
        <w:ind w:left="1440"/>
        <w:jc w:val="both"/>
      </w:pPr>
    </w:p>
    <w:p w14:paraId="0D8FF2F2" w14:textId="77777777" w:rsidR="001B4333" w:rsidRDefault="001B4333" w:rsidP="00085B74">
      <w:pPr>
        <w:pStyle w:val="ListParagraph"/>
        <w:autoSpaceDE w:val="0"/>
        <w:autoSpaceDN w:val="0"/>
        <w:adjustRightInd w:val="0"/>
        <w:spacing w:after="20" w:line="240" w:lineRule="auto"/>
        <w:ind w:left="1440"/>
        <w:jc w:val="both"/>
      </w:pPr>
    </w:p>
    <w:p w14:paraId="6667DD1E" w14:textId="77777777" w:rsidR="001B4333" w:rsidRDefault="001B4333" w:rsidP="00085B74">
      <w:pPr>
        <w:pStyle w:val="ListParagraph"/>
        <w:autoSpaceDE w:val="0"/>
        <w:autoSpaceDN w:val="0"/>
        <w:adjustRightInd w:val="0"/>
        <w:spacing w:after="20" w:line="240" w:lineRule="auto"/>
        <w:ind w:left="1440"/>
        <w:jc w:val="both"/>
      </w:pPr>
    </w:p>
    <w:p w14:paraId="399AB25F" w14:textId="77777777" w:rsidR="001B4333" w:rsidRDefault="001B4333" w:rsidP="00085B74">
      <w:pPr>
        <w:pStyle w:val="ListParagraph"/>
        <w:autoSpaceDE w:val="0"/>
        <w:autoSpaceDN w:val="0"/>
        <w:adjustRightInd w:val="0"/>
        <w:spacing w:after="20" w:line="240" w:lineRule="auto"/>
        <w:ind w:left="1440"/>
        <w:jc w:val="both"/>
      </w:pPr>
    </w:p>
    <w:p w14:paraId="7EB9C49E" w14:textId="77777777" w:rsidR="001B4333" w:rsidRDefault="001B4333" w:rsidP="00085B74">
      <w:pPr>
        <w:pStyle w:val="ListParagraph"/>
        <w:autoSpaceDE w:val="0"/>
        <w:autoSpaceDN w:val="0"/>
        <w:adjustRightInd w:val="0"/>
        <w:spacing w:after="20" w:line="240" w:lineRule="auto"/>
        <w:ind w:left="1440"/>
        <w:jc w:val="both"/>
      </w:pPr>
    </w:p>
    <w:p w14:paraId="37B8E6FF" w14:textId="77777777" w:rsidR="001B4333" w:rsidRDefault="001B4333" w:rsidP="00085B74">
      <w:pPr>
        <w:pStyle w:val="ListParagraph"/>
        <w:autoSpaceDE w:val="0"/>
        <w:autoSpaceDN w:val="0"/>
        <w:adjustRightInd w:val="0"/>
        <w:spacing w:after="20" w:line="240" w:lineRule="auto"/>
        <w:ind w:left="1440"/>
        <w:jc w:val="both"/>
      </w:pPr>
    </w:p>
    <w:p w14:paraId="4B829961" w14:textId="77777777" w:rsidR="001B4333" w:rsidRDefault="001B4333" w:rsidP="00085B74">
      <w:pPr>
        <w:pStyle w:val="ListParagraph"/>
        <w:autoSpaceDE w:val="0"/>
        <w:autoSpaceDN w:val="0"/>
        <w:adjustRightInd w:val="0"/>
        <w:spacing w:after="20" w:line="240" w:lineRule="auto"/>
        <w:ind w:left="1440"/>
        <w:jc w:val="both"/>
      </w:pPr>
    </w:p>
    <w:p w14:paraId="6C4308C9" w14:textId="77777777" w:rsidR="001B4333" w:rsidRDefault="001B4333" w:rsidP="00085B74">
      <w:pPr>
        <w:pStyle w:val="ListParagraph"/>
        <w:autoSpaceDE w:val="0"/>
        <w:autoSpaceDN w:val="0"/>
        <w:adjustRightInd w:val="0"/>
        <w:spacing w:after="20" w:line="240" w:lineRule="auto"/>
        <w:ind w:left="1440"/>
        <w:jc w:val="both"/>
      </w:pPr>
    </w:p>
    <w:p w14:paraId="62B4EC19" w14:textId="77777777" w:rsidR="001B4333" w:rsidRDefault="001B4333" w:rsidP="00085B74">
      <w:pPr>
        <w:pStyle w:val="ListParagraph"/>
        <w:autoSpaceDE w:val="0"/>
        <w:autoSpaceDN w:val="0"/>
        <w:adjustRightInd w:val="0"/>
        <w:spacing w:after="20" w:line="240" w:lineRule="auto"/>
        <w:ind w:left="1440"/>
        <w:jc w:val="both"/>
      </w:pPr>
    </w:p>
    <w:p w14:paraId="51D25645" w14:textId="77777777" w:rsidR="001B4333" w:rsidRDefault="001B4333" w:rsidP="00085B74">
      <w:pPr>
        <w:pStyle w:val="ListParagraph"/>
        <w:autoSpaceDE w:val="0"/>
        <w:autoSpaceDN w:val="0"/>
        <w:adjustRightInd w:val="0"/>
        <w:spacing w:after="20" w:line="240" w:lineRule="auto"/>
        <w:ind w:left="1440"/>
        <w:jc w:val="both"/>
      </w:pPr>
    </w:p>
    <w:p w14:paraId="0D447115" w14:textId="77777777" w:rsidR="001B4333" w:rsidRDefault="001B4333" w:rsidP="00085B74">
      <w:pPr>
        <w:pStyle w:val="ListParagraph"/>
        <w:autoSpaceDE w:val="0"/>
        <w:autoSpaceDN w:val="0"/>
        <w:adjustRightInd w:val="0"/>
        <w:spacing w:after="20" w:line="240" w:lineRule="auto"/>
        <w:ind w:left="1440"/>
        <w:jc w:val="both"/>
      </w:pPr>
    </w:p>
    <w:p w14:paraId="15B2E835" w14:textId="77777777" w:rsidR="001B4333" w:rsidRDefault="009276DD" w:rsidP="00085B74">
      <w:pPr>
        <w:pStyle w:val="ListParagraph"/>
        <w:autoSpaceDE w:val="0"/>
        <w:autoSpaceDN w:val="0"/>
        <w:adjustRightInd w:val="0"/>
        <w:spacing w:after="20" w:line="240" w:lineRule="auto"/>
        <w:ind w:left="1440"/>
        <w:jc w:val="both"/>
      </w:pPr>
      <w:r>
        <w:rPr>
          <w:noProof/>
        </w:rPr>
        <w:drawing>
          <wp:inline distT="0" distB="0" distL="0" distR="0" wp14:anchorId="12078920" wp14:editId="46243F01">
            <wp:extent cx="267433" cy="253466"/>
            <wp:effectExtent l="19050" t="0" r="0" b="0"/>
            <wp:docPr id="3" name="Picture 1" descr="C:\Documents and Settings\MWiedenfeld\Local Settings\Temporary Internet Files\Content.IE5\34HD219W\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Wiedenfeld\Local Settings\Temporary Internet Files\Content.IE5\34HD219W\MC900411244[1].wmf"/>
                    <pic:cNvPicPr>
                      <a:picLocks noChangeAspect="1" noChangeArrowheads="1"/>
                    </pic:cNvPicPr>
                  </pic:nvPicPr>
                  <pic:blipFill>
                    <a:blip r:embed="rId11" cstate="print"/>
                    <a:srcRect/>
                    <a:stretch>
                      <a:fillRect/>
                    </a:stretch>
                  </pic:blipFill>
                  <pic:spPr bwMode="auto">
                    <a:xfrm>
                      <a:off x="0" y="0"/>
                      <a:ext cx="267437" cy="253470"/>
                    </a:xfrm>
                    <a:prstGeom prst="rect">
                      <a:avLst/>
                    </a:prstGeom>
                    <a:noFill/>
                    <a:ln w="9525">
                      <a:noFill/>
                      <a:miter lim="800000"/>
                      <a:headEnd/>
                      <a:tailEnd/>
                    </a:ln>
                  </pic:spPr>
                </pic:pic>
              </a:graphicData>
            </a:graphic>
          </wp:inline>
        </w:drawing>
      </w:r>
      <w:r>
        <w:t xml:space="preserve"> Call your instructor over to check off learning target.</w:t>
      </w:r>
    </w:p>
    <w:p w14:paraId="0B82E7DD" w14:textId="77777777" w:rsidR="00431DBC" w:rsidRPr="00D3643C" w:rsidRDefault="008950CB" w:rsidP="00D3643C">
      <w:pPr>
        <w:pStyle w:val="ListParagraph"/>
        <w:numPr>
          <w:ilvl w:val="0"/>
          <w:numId w:val="9"/>
        </w:numPr>
        <w:autoSpaceDE w:val="0"/>
        <w:autoSpaceDN w:val="0"/>
        <w:adjustRightInd w:val="0"/>
        <w:spacing w:after="20" w:line="240" w:lineRule="auto"/>
        <w:rPr>
          <w:rFonts w:cs="TT3CECo00"/>
          <w:b/>
          <w:color w:val="000000"/>
          <w:sz w:val="24"/>
          <w:szCs w:val="24"/>
        </w:rPr>
      </w:pPr>
      <w:r w:rsidRPr="00D3643C">
        <w:rPr>
          <w:b/>
        </w:rPr>
        <w:t xml:space="preserve">Learning Target: </w:t>
      </w:r>
      <w:r w:rsidR="00431DBC" w:rsidRPr="00D3643C">
        <w:rPr>
          <w:rFonts w:cs="TT3CECo00"/>
          <w:b/>
          <w:color w:val="000000"/>
          <w:sz w:val="24"/>
          <w:szCs w:val="24"/>
        </w:rPr>
        <w:t>Identify quantitative and qualitative data</w:t>
      </w:r>
    </w:p>
    <w:p w14:paraId="3805BC03" w14:textId="77777777" w:rsidR="00085B74" w:rsidRDefault="00085B74" w:rsidP="001B4333">
      <w:pPr>
        <w:autoSpaceDE w:val="0"/>
        <w:autoSpaceDN w:val="0"/>
        <w:adjustRightInd w:val="0"/>
        <w:spacing w:after="20" w:line="240" w:lineRule="auto"/>
        <w:rPr>
          <w:rFonts w:cs="TT3CECo00"/>
          <w:color w:val="000000"/>
          <w:sz w:val="24"/>
          <w:szCs w:val="24"/>
        </w:rPr>
      </w:pPr>
      <w:r w:rsidRPr="00085B74">
        <w:rPr>
          <w:rFonts w:cs="TT3CECo00"/>
          <w:color w:val="000000"/>
          <w:sz w:val="24"/>
          <w:szCs w:val="24"/>
        </w:rPr>
        <w:t xml:space="preserve"> </w:t>
      </w:r>
    </w:p>
    <w:p w14:paraId="4F0A97CE" w14:textId="77777777" w:rsidR="00085B74" w:rsidRDefault="00085B74" w:rsidP="00085B74">
      <w:pPr>
        <w:pStyle w:val="ListParagraph"/>
        <w:autoSpaceDE w:val="0"/>
        <w:autoSpaceDN w:val="0"/>
        <w:adjustRightInd w:val="0"/>
        <w:spacing w:after="20" w:line="240" w:lineRule="auto"/>
        <w:ind w:left="0"/>
        <w:rPr>
          <w:rFonts w:cs="TT3CECo00"/>
          <w:b/>
          <w:color w:val="000000"/>
          <w:sz w:val="24"/>
          <w:szCs w:val="24"/>
        </w:rPr>
      </w:pPr>
      <w:r w:rsidRPr="00085B74">
        <w:rPr>
          <w:rFonts w:cs="TT3CECo00"/>
          <w:b/>
          <w:color w:val="000000"/>
          <w:sz w:val="24"/>
          <w:szCs w:val="24"/>
        </w:rPr>
        <w:t>READ THIS!</w:t>
      </w:r>
    </w:p>
    <w:p w14:paraId="646E9612" w14:textId="158A008E" w:rsidR="00085B74" w:rsidRDefault="000E487A" w:rsidP="00085B74">
      <w:pPr>
        <w:pStyle w:val="ListParagraph"/>
        <w:autoSpaceDE w:val="0"/>
        <w:autoSpaceDN w:val="0"/>
        <w:adjustRightInd w:val="0"/>
        <w:spacing w:after="20" w:line="240" w:lineRule="auto"/>
        <w:ind w:left="0"/>
        <w:rPr>
          <w:rFonts w:cs="TT3CECo00"/>
          <w:b/>
          <w:color w:val="000000"/>
          <w:sz w:val="24"/>
          <w:szCs w:val="24"/>
        </w:rPr>
      </w:pPr>
      <w:r>
        <w:rPr>
          <w:rFonts w:cs="TT3CECo00"/>
          <w:b/>
          <w:noProof/>
          <w:color w:val="000000"/>
          <w:sz w:val="24"/>
          <w:szCs w:val="24"/>
        </w:rPr>
        <mc:AlternateContent>
          <mc:Choice Requires="wps">
            <w:drawing>
              <wp:anchor distT="0" distB="0" distL="114300" distR="114300" simplePos="0" relativeHeight="251663360" behindDoc="0" locked="0" layoutInCell="1" allowOverlap="1" wp14:anchorId="7791F3E9" wp14:editId="0B56A1CE">
                <wp:simplePos x="0" y="0"/>
                <wp:positionH relativeFrom="column">
                  <wp:posOffset>-14605</wp:posOffset>
                </wp:positionH>
                <wp:positionV relativeFrom="paragraph">
                  <wp:posOffset>54610</wp:posOffset>
                </wp:positionV>
                <wp:extent cx="5698490" cy="7620"/>
                <wp:effectExtent l="13970" t="6985" r="12065"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5pt;margin-top:4.3pt;width:448.7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Ig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"/>
            </w:pict>
          </mc:Fallback>
        </mc:AlternateContent>
      </w:r>
    </w:p>
    <w:p w14:paraId="01802163" w14:textId="77777777" w:rsidR="001842D1" w:rsidRDefault="00085B74" w:rsidP="00085B74">
      <w:pPr>
        <w:pStyle w:val="ListParagraph"/>
        <w:autoSpaceDE w:val="0"/>
        <w:autoSpaceDN w:val="0"/>
        <w:adjustRightInd w:val="0"/>
        <w:spacing w:after="20" w:line="240" w:lineRule="auto"/>
        <w:ind w:left="0"/>
        <w:rPr>
          <w:rFonts w:cs="TT3CECo00"/>
          <w:color w:val="000000"/>
          <w:sz w:val="24"/>
          <w:szCs w:val="24"/>
        </w:rPr>
      </w:pPr>
      <w:r>
        <w:rPr>
          <w:rFonts w:cs="TT3CECo00"/>
          <w:color w:val="000000"/>
          <w:sz w:val="24"/>
          <w:szCs w:val="24"/>
        </w:rPr>
        <w:t xml:space="preserve">How data in experiments is collected effects the type of analysis that can be done as well as the strength of the conclusion that the researcher can make after the data is collected.  In general data that is in the form of </w:t>
      </w:r>
      <w:r>
        <w:rPr>
          <w:rFonts w:cs="TT3CECo00"/>
          <w:b/>
          <w:color w:val="000000"/>
          <w:sz w:val="24"/>
          <w:szCs w:val="24"/>
        </w:rPr>
        <w:t>numbers</w:t>
      </w:r>
      <w:r>
        <w:rPr>
          <w:rFonts w:cs="TT3CECo00"/>
          <w:color w:val="000000"/>
          <w:sz w:val="24"/>
          <w:szCs w:val="24"/>
        </w:rPr>
        <w:t xml:space="preserve"> will provide a greater ability to analyzed in multiple ways.  </w:t>
      </w:r>
    </w:p>
    <w:p w14:paraId="2B8D7535" w14:textId="77777777" w:rsidR="001842D1" w:rsidRDefault="001842D1" w:rsidP="00085B74">
      <w:pPr>
        <w:pStyle w:val="ListParagraph"/>
        <w:autoSpaceDE w:val="0"/>
        <w:autoSpaceDN w:val="0"/>
        <w:adjustRightInd w:val="0"/>
        <w:spacing w:after="20" w:line="240" w:lineRule="auto"/>
        <w:ind w:left="0"/>
        <w:rPr>
          <w:rFonts w:cs="TT3CECo00"/>
          <w:color w:val="000000"/>
          <w:sz w:val="24"/>
          <w:szCs w:val="24"/>
        </w:rPr>
      </w:pPr>
    </w:p>
    <w:p w14:paraId="6CD64C77" w14:textId="77777777" w:rsidR="001842D1" w:rsidRDefault="001842D1" w:rsidP="00085B74">
      <w:pPr>
        <w:pStyle w:val="ListParagraph"/>
        <w:autoSpaceDE w:val="0"/>
        <w:autoSpaceDN w:val="0"/>
        <w:adjustRightInd w:val="0"/>
        <w:spacing w:after="20" w:line="240" w:lineRule="auto"/>
        <w:ind w:left="0"/>
        <w:rPr>
          <w:rFonts w:cs="TT3CECo00"/>
          <w:color w:val="000000"/>
          <w:sz w:val="24"/>
          <w:szCs w:val="24"/>
        </w:rPr>
      </w:pPr>
      <w:r>
        <w:rPr>
          <w:rFonts w:cs="TT3CECo00"/>
          <w:color w:val="000000"/>
          <w:sz w:val="24"/>
          <w:szCs w:val="24"/>
        </w:rPr>
        <w:t xml:space="preserve">Data that is in the form of numbers is called </w:t>
      </w:r>
      <w:r>
        <w:rPr>
          <w:rFonts w:cs="TT3CECo00"/>
          <w:b/>
          <w:color w:val="000000"/>
          <w:sz w:val="24"/>
          <w:szCs w:val="24"/>
        </w:rPr>
        <w:t xml:space="preserve">quantitative </w:t>
      </w:r>
      <w:r w:rsidRPr="001842D1">
        <w:rPr>
          <w:rFonts w:cs="TT3CECo00"/>
          <w:color w:val="000000"/>
          <w:sz w:val="24"/>
          <w:szCs w:val="24"/>
        </w:rPr>
        <w:t>data</w:t>
      </w:r>
      <w:r>
        <w:rPr>
          <w:rFonts w:cs="TT3CECo00"/>
          <w:color w:val="000000"/>
          <w:sz w:val="24"/>
          <w:szCs w:val="24"/>
        </w:rPr>
        <w:t xml:space="preserve"> because it details </w:t>
      </w:r>
      <w:r w:rsidRPr="001842D1">
        <w:rPr>
          <w:rFonts w:cs="TT3CECo00"/>
          <w:color w:val="000000"/>
          <w:sz w:val="24"/>
          <w:szCs w:val="24"/>
          <w:u w:val="single"/>
        </w:rPr>
        <w:t>quantities</w:t>
      </w:r>
      <w:r>
        <w:rPr>
          <w:rFonts w:cs="TT3CECo00"/>
          <w:color w:val="000000"/>
          <w:sz w:val="24"/>
          <w:szCs w:val="24"/>
        </w:rPr>
        <w:t xml:space="preserve"> (numbers).  Examples of quantitative data might be</w:t>
      </w:r>
      <w:r w:rsidR="00595EBF">
        <w:rPr>
          <w:rFonts w:cs="TT3CECo00"/>
          <w:color w:val="000000"/>
          <w:sz w:val="24"/>
          <w:szCs w:val="24"/>
        </w:rPr>
        <w:t>:</w:t>
      </w:r>
      <w:r>
        <w:rPr>
          <w:rFonts w:cs="TT3CECo00"/>
          <w:color w:val="000000"/>
          <w:sz w:val="24"/>
          <w:szCs w:val="24"/>
        </w:rPr>
        <w:t xml:space="preserve"> temperature, distance, and speed all which can be measured using numbers.</w:t>
      </w:r>
    </w:p>
    <w:p w14:paraId="7440713E" w14:textId="77777777" w:rsidR="001842D1" w:rsidRDefault="001842D1" w:rsidP="00085B74">
      <w:pPr>
        <w:pStyle w:val="ListParagraph"/>
        <w:autoSpaceDE w:val="0"/>
        <w:autoSpaceDN w:val="0"/>
        <w:adjustRightInd w:val="0"/>
        <w:spacing w:after="20" w:line="240" w:lineRule="auto"/>
        <w:ind w:left="0"/>
        <w:rPr>
          <w:rFonts w:cs="TT3CECo00"/>
          <w:color w:val="000000"/>
          <w:sz w:val="24"/>
          <w:szCs w:val="24"/>
        </w:rPr>
      </w:pPr>
    </w:p>
    <w:p w14:paraId="6745516E" w14:textId="77777777" w:rsidR="00085B74" w:rsidRPr="00595EBF" w:rsidRDefault="00085B74" w:rsidP="00085B74">
      <w:pPr>
        <w:pStyle w:val="ListParagraph"/>
        <w:autoSpaceDE w:val="0"/>
        <w:autoSpaceDN w:val="0"/>
        <w:adjustRightInd w:val="0"/>
        <w:spacing w:after="20" w:line="240" w:lineRule="auto"/>
        <w:ind w:left="0"/>
        <w:rPr>
          <w:rFonts w:cs="TT3CECo00"/>
          <w:color w:val="000000"/>
          <w:sz w:val="24"/>
          <w:szCs w:val="24"/>
        </w:rPr>
      </w:pPr>
      <w:r w:rsidRPr="001842D1">
        <w:rPr>
          <w:rFonts w:cs="TT3CECo00"/>
          <w:color w:val="000000"/>
          <w:sz w:val="24"/>
          <w:szCs w:val="24"/>
        </w:rPr>
        <w:t>Data</w:t>
      </w:r>
      <w:r>
        <w:rPr>
          <w:rFonts w:cs="TT3CECo00"/>
          <w:color w:val="000000"/>
          <w:sz w:val="24"/>
          <w:szCs w:val="24"/>
        </w:rPr>
        <w:t xml:space="preserve"> that is in the form of </w:t>
      </w:r>
      <w:r w:rsidR="001842D1" w:rsidRPr="009276DD">
        <w:rPr>
          <w:rFonts w:cs="TT3CECo00"/>
          <w:color w:val="000000"/>
          <w:sz w:val="24"/>
          <w:szCs w:val="24"/>
        </w:rPr>
        <w:t>categories</w:t>
      </w:r>
      <w:r w:rsidR="001842D1" w:rsidRPr="001842D1">
        <w:rPr>
          <w:rFonts w:cs="TT3CECo00"/>
          <w:b/>
          <w:color w:val="000000"/>
          <w:sz w:val="24"/>
          <w:szCs w:val="24"/>
        </w:rPr>
        <w:t xml:space="preserve"> </w:t>
      </w:r>
      <w:r w:rsidR="001842D1">
        <w:rPr>
          <w:rFonts w:cs="TT3CECo00"/>
          <w:color w:val="000000"/>
          <w:sz w:val="24"/>
          <w:szCs w:val="24"/>
        </w:rPr>
        <w:t xml:space="preserve">generally does not provide as much opportunity for analysis.  Most of this type of data is represented in the form of </w:t>
      </w:r>
      <w:r w:rsidR="001842D1">
        <w:rPr>
          <w:rFonts w:cs="TT3CECo00"/>
          <w:b/>
          <w:color w:val="000000"/>
          <w:sz w:val="24"/>
          <w:szCs w:val="24"/>
        </w:rPr>
        <w:t xml:space="preserve">qualitative </w:t>
      </w:r>
      <w:r w:rsidR="001842D1">
        <w:rPr>
          <w:rFonts w:cs="TT3CECo00"/>
          <w:color w:val="000000"/>
          <w:sz w:val="24"/>
          <w:szCs w:val="24"/>
        </w:rPr>
        <w:t xml:space="preserve">data. </w:t>
      </w:r>
      <w:r w:rsidR="00595EBF">
        <w:rPr>
          <w:rFonts w:cs="TT3CECo00"/>
          <w:color w:val="000000"/>
          <w:sz w:val="24"/>
          <w:szCs w:val="24"/>
        </w:rPr>
        <w:t>Examples of qualitative data might be: gender (M/F), Yes or No questions, favorite color, etc.</w:t>
      </w:r>
    </w:p>
    <w:p w14:paraId="6951D72E" w14:textId="3716ED30" w:rsidR="00085B74" w:rsidRDefault="000E487A" w:rsidP="00085B74">
      <w:pPr>
        <w:pStyle w:val="ListParagraph"/>
        <w:autoSpaceDE w:val="0"/>
        <w:autoSpaceDN w:val="0"/>
        <w:adjustRightInd w:val="0"/>
        <w:spacing w:after="20" w:line="240" w:lineRule="auto"/>
        <w:ind w:left="2160"/>
        <w:rPr>
          <w:rFonts w:cs="TT3CECo00"/>
          <w:color w:val="000000"/>
          <w:sz w:val="24"/>
          <w:szCs w:val="24"/>
        </w:rPr>
      </w:pPr>
      <w:r>
        <w:rPr>
          <w:rFonts w:cs="TT3CECo00"/>
          <w:noProof/>
          <w:color w:val="000000"/>
          <w:sz w:val="24"/>
          <w:szCs w:val="24"/>
        </w:rPr>
        <mc:AlternateContent>
          <mc:Choice Requires="wps">
            <w:drawing>
              <wp:anchor distT="0" distB="0" distL="114300" distR="114300" simplePos="0" relativeHeight="251664384" behindDoc="0" locked="0" layoutInCell="1" allowOverlap="1" wp14:anchorId="354716B9" wp14:editId="1F69C0D2">
                <wp:simplePos x="0" y="0"/>
                <wp:positionH relativeFrom="column">
                  <wp:posOffset>-14605</wp:posOffset>
                </wp:positionH>
                <wp:positionV relativeFrom="paragraph">
                  <wp:posOffset>50165</wp:posOffset>
                </wp:positionV>
                <wp:extent cx="5822950" cy="29210"/>
                <wp:effectExtent l="13970" t="12065" r="11430" b="63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5pt;margin-top:3.95pt;width:458.5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"/>
            </w:pict>
          </mc:Fallback>
        </mc:AlternateContent>
      </w:r>
    </w:p>
    <w:p w14:paraId="03B8E0F9" w14:textId="77777777" w:rsidR="00085B74" w:rsidRDefault="00E40950" w:rsidP="00E40950">
      <w:pPr>
        <w:pStyle w:val="ListParagraph"/>
        <w:autoSpaceDE w:val="0"/>
        <w:autoSpaceDN w:val="0"/>
        <w:adjustRightInd w:val="0"/>
        <w:spacing w:after="20" w:line="240" w:lineRule="auto"/>
        <w:ind w:left="0"/>
        <w:rPr>
          <w:rFonts w:cs="TT3CECo00"/>
          <w:color w:val="000000"/>
          <w:sz w:val="24"/>
          <w:szCs w:val="24"/>
        </w:rPr>
      </w:pPr>
      <w:r>
        <w:rPr>
          <w:rFonts w:cs="TT3CECo00"/>
          <w:color w:val="000000"/>
          <w:sz w:val="24"/>
          <w:szCs w:val="24"/>
        </w:rPr>
        <w:t>Identify whether the following examples are quantitative or qualitative data that would be collected.</w:t>
      </w:r>
    </w:p>
    <w:tbl>
      <w:tblPr>
        <w:tblStyle w:val="TableGrid"/>
        <w:tblW w:w="0" w:type="auto"/>
        <w:tblLook w:val="04A0" w:firstRow="1" w:lastRow="0" w:firstColumn="1" w:lastColumn="0" w:noHBand="0" w:noVBand="1"/>
      </w:tblPr>
      <w:tblGrid>
        <w:gridCol w:w="2394"/>
        <w:gridCol w:w="2394"/>
        <w:gridCol w:w="2394"/>
        <w:gridCol w:w="2394"/>
      </w:tblGrid>
      <w:tr w:rsidR="00E40950" w14:paraId="39A5A826" w14:textId="77777777" w:rsidTr="00E40950">
        <w:tc>
          <w:tcPr>
            <w:tcW w:w="2394" w:type="dxa"/>
          </w:tcPr>
          <w:p w14:paraId="669B5B17" w14:textId="77777777" w:rsidR="00E40950" w:rsidRDefault="00E40950" w:rsidP="00E40950">
            <w:pPr>
              <w:pStyle w:val="ListParagraph"/>
              <w:autoSpaceDE w:val="0"/>
              <w:autoSpaceDN w:val="0"/>
              <w:adjustRightInd w:val="0"/>
              <w:spacing w:after="20"/>
              <w:ind w:left="0"/>
              <w:jc w:val="center"/>
              <w:rPr>
                <w:rFonts w:cs="TT3CECo00"/>
                <w:color w:val="000000"/>
                <w:sz w:val="24"/>
                <w:szCs w:val="24"/>
              </w:rPr>
            </w:pPr>
            <w:r>
              <w:rPr>
                <w:rFonts w:cs="TT3CECo00"/>
                <w:color w:val="000000"/>
                <w:sz w:val="24"/>
                <w:szCs w:val="24"/>
              </w:rPr>
              <w:t>Example</w:t>
            </w:r>
          </w:p>
        </w:tc>
        <w:tc>
          <w:tcPr>
            <w:tcW w:w="2394" w:type="dxa"/>
          </w:tcPr>
          <w:p w14:paraId="710268C1" w14:textId="77777777" w:rsidR="00E40950" w:rsidRDefault="00E40950" w:rsidP="00E40950">
            <w:pPr>
              <w:pStyle w:val="ListParagraph"/>
              <w:autoSpaceDE w:val="0"/>
              <w:autoSpaceDN w:val="0"/>
              <w:adjustRightInd w:val="0"/>
              <w:spacing w:after="20"/>
              <w:ind w:left="0"/>
              <w:jc w:val="center"/>
              <w:rPr>
                <w:rFonts w:cs="TT3CECo00"/>
                <w:color w:val="000000"/>
                <w:sz w:val="24"/>
                <w:szCs w:val="24"/>
              </w:rPr>
            </w:pPr>
            <w:r>
              <w:rPr>
                <w:rFonts w:cs="TT3CECo00"/>
                <w:color w:val="000000"/>
                <w:sz w:val="24"/>
                <w:szCs w:val="24"/>
              </w:rPr>
              <w:t>Type</w:t>
            </w:r>
          </w:p>
        </w:tc>
        <w:tc>
          <w:tcPr>
            <w:tcW w:w="2394" w:type="dxa"/>
          </w:tcPr>
          <w:p w14:paraId="0479A76F" w14:textId="77777777" w:rsidR="00E40950" w:rsidRDefault="00E40950" w:rsidP="00E40950">
            <w:pPr>
              <w:pStyle w:val="ListParagraph"/>
              <w:autoSpaceDE w:val="0"/>
              <w:autoSpaceDN w:val="0"/>
              <w:adjustRightInd w:val="0"/>
              <w:spacing w:after="20"/>
              <w:ind w:left="0"/>
              <w:jc w:val="center"/>
              <w:rPr>
                <w:rFonts w:cs="TT3CECo00"/>
                <w:color w:val="000000"/>
                <w:sz w:val="24"/>
                <w:szCs w:val="24"/>
              </w:rPr>
            </w:pPr>
            <w:r>
              <w:rPr>
                <w:rFonts w:cs="TT3CECo00"/>
                <w:color w:val="000000"/>
                <w:sz w:val="24"/>
                <w:szCs w:val="24"/>
              </w:rPr>
              <w:t>Example</w:t>
            </w:r>
          </w:p>
        </w:tc>
        <w:tc>
          <w:tcPr>
            <w:tcW w:w="2394" w:type="dxa"/>
          </w:tcPr>
          <w:p w14:paraId="4A18EF6B" w14:textId="77777777" w:rsidR="00E40950" w:rsidRDefault="00E40950" w:rsidP="00E40950">
            <w:pPr>
              <w:pStyle w:val="ListParagraph"/>
              <w:autoSpaceDE w:val="0"/>
              <w:autoSpaceDN w:val="0"/>
              <w:adjustRightInd w:val="0"/>
              <w:spacing w:after="20"/>
              <w:ind w:left="0"/>
              <w:jc w:val="center"/>
              <w:rPr>
                <w:rFonts w:cs="TT3CECo00"/>
                <w:color w:val="000000"/>
                <w:sz w:val="24"/>
                <w:szCs w:val="24"/>
              </w:rPr>
            </w:pPr>
            <w:r>
              <w:rPr>
                <w:rFonts w:cs="TT3CECo00"/>
                <w:color w:val="000000"/>
                <w:sz w:val="24"/>
                <w:szCs w:val="24"/>
              </w:rPr>
              <w:t>Type</w:t>
            </w:r>
          </w:p>
        </w:tc>
      </w:tr>
      <w:tr w:rsidR="00E40950" w14:paraId="5A87CB10" w14:textId="77777777" w:rsidTr="00E40950">
        <w:tc>
          <w:tcPr>
            <w:tcW w:w="2394" w:type="dxa"/>
          </w:tcPr>
          <w:p w14:paraId="23309033" w14:textId="77777777" w:rsidR="00E40950" w:rsidRDefault="00E40950" w:rsidP="00E40950">
            <w:pPr>
              <w:pStyle w:val="ListParagraph"/>
              <w:autoSpaceDE w:val="0"/>
              <w:autoSpaceDN w:val="0"/>
              <w:adjustRightInd w:val="0"/>
              <w:spacing w:after="20"/>
              <w:ind w:left="0"/>
              <w:jc w:val="center"/>
              <w:rPr>
                <w:rFonts w:cs="TT3CECo00"/>
                <w:color w:val="000000"/>
                <w:sz w:val="24"/>
                <w:szCs w:val="24"/>
              </w:rPr>
            </w:pPr>
            <w:r>
              <w:rPr>
                <w:rFonts w:cs="TT3CECo00"/>
                <w:color w:val="000000"/>
                <w:sz w:val="24"/>
                <w:szCs w:val="24"/>
              </w:rPr>
              <w:t>Favorite Sport</w:t>
            </w:r>
          </w:p>
        </w:tc>
        <w:tc>
          <w:tcPr>
            <w:tcW w:w="2394" w:type="dxa"/>
          </w:tcPr>
          <w:p w14:paraId="1918B891" w14:textId="77777777" w:rsidR="00E40950" w:rsidRDefault="00E40950" w:rsidP="00E40950">
            <w:pPr>
              <w:pStyle w:val="ListParagraph"/>
              <w:autoSpaceDE w:val="0"/>
              <w:autoSpaceDN w:val="0"/>
              <w:adjustRightInd w:val="0"/>
              <w:spacing w:after="20"/>
              <w:ind w:left="0"/>
              <w:jc w:val="center"/>
              <w:rPr>
                <w:rFonts w:cs="TT3CECo00"/>
                <w:color w:val="000000"/>
                <w:sz w:val="24"/>
                <w:szCs w:val="24"/>
              </w:rPr>
            </w:pPr>
          </w:p>
        </w:tc>
        <w:tc>
          <w:tcPr>
            <w:tcW w:w="2394" w:type="dxa"/>
          </w:tcPr>
          <w:p w14:paraId="646D4374" w14:textId="77777777" w:rsidR="00E40950" w:rsidRDefault="00E40950" w:rsidP="00E40950">
            <w:pPr>
              <w:pStyle w:val="ListParagraph"/>
              <w:autoSpaceDE w:val="0"/>
              <w:autoSpaceDN w:val="0"/>
              <w:adjustRightInd w:val="0"/>
              <w:spacing w:after="20"/>
              <w:ind w:left="0"/>
              <w:jc w:val="center"/>
              <w:rPr>
                <w:rFonts w:cs="TT3CECo00"/>
                <w:color w:val="000000"/>
                <w:sz w:val="24"/>
                <w:szCs w:val="24"/>
              </w:rPr>
            </w:pPr>
            <w:r>
              <w:rPr>
                <w:rFonts w:cs="TT3CECo00"/>
                <w:color w:val="000000"/>
                <w:sz w:val="24"/>
                <w:szCs w:val="24"/>
              </w:rPr>
              <w:t>Ethnic Group</w:t>
            </w:r>
          </w:p>
        </w:tc>
        <w:tc>
          <w:tcPr>
            <w:tcW w:w="2394" w:type="dxa"/>
          </w:tcPr>
          <w:p w14:paraId="4EC19C7F" w14:textId="77777777" w:rsidR="00E40950" w:rsidRDefault="00E40950" w:rsidP="00E40950">
            <w:pPr>
              <w:pStyle w:val="ListParagraph"/>
              <w:autoSpaceDE w:val="0"/>
              <w:autoSpaceDN w:val="0"/>
              <w:adjustRightInd w:val="0"/>
              <w:spacing w:after="20"/>
              <w:ind w:left="0"/>
              <w:jc w:val="center"/>
              <w:rPr>
                <w:rFonts w:cs="TT3CECo00"/>
                <w:color w:val="000000"/>
                <w:sz w:val="24"/>
                <w:szCs w:val="24"/>
              </w:rPr>
            </w:pPr>
          </w:p>
          <w:p w14:paraId="749D886E" w14:textId="77777777" w:rsidR="00E40950" w:rsidRDefault="00E40950" w:rsidP="00E40950">
            <w:pPr>
              <w:pStyle w:val="ListParagraph"/>
              <w:autoSpaceDE w:val="0"/>
              <w:autoSpaceDN w:val="0"/>
              <w:adjustRightInd w:val="0"/>
              <w:spacing w:after="20"/>
              <w:ind w:left="0"/>
              <w:jc w:val="center"/>
              <w:rPr>
                <w:rFonts w:cs="TT3CECo00"/>
                <w:color w:val="000000"/>
                <w:sz w:val="24"/>
                <w:szCs w:val="24"/>
              </w:rPr>
            </w:pPr>
          </w:p>
        </w:tc>
      </w:tr>
      <w:tr w:rsidR="00E40950" w14:paraId="79765A2C" w14:textId="77777777" w:rsidTr="00E40950">
        <w:tc>
          <w:tcPr>
            <w:tcW w:w="2394" w:type="dxa"/>
          </w:tcPr>
          <w:p w14:paraId="2685FC41" w14:textId="77777777" w:rsidR="00E40950" w:rsidRDefault="00E40950" w:rsidP="00E40950">
            <w:pPr>
              <w:pStyle w:val="ListParagraph"/>
              <w:autoSpaceDE w:val="0"/>
              <w:autoSpaceDN w:val="0"/>
              <w:adjustRightInd w:val="0"/>
              <w:spacing w:after="20"/>
              <w:ind w:left="0"/>
              <w:jc w:val="center"/>
              <w:rPr>
                <w:rFonts w:cs="TT3CECo00"/>
                <w:color w:val="000000"/>
                <w:sz w:val="24"/>
                <w:szCs w:val="24"/>
              </w:rPr>
            </w:pPr>
            <w:r>
              <w:rPr>
                <w:rFonts w:cs="TT3CECo00"/>
                <w:color w:val="000000"/>
                <w:sz w:val="24"/>
                <w:szCs w:val="24"/>
              </w:rPr>
              <w:t>Did you cry after BSU lost to Washington?</w:t>
            </w:r>
          </w:p>
        </w:tc>
        <w:tc>
          <w:tcPr>
            <w:tcW w:w="2394" w:type="dxa"/>
          </w:tcPr>
          <w:p w14:paraId="7D2B227A" w14:textId="77777777" w:rsidR="00E40950" w:rsidRDefault="00E40950" w:rsidP="00E40950">
            <w:pPr>
              <w:pStyle w:val="ListParagraph"/>
              <w:autoSpaceDE w:val="0"/>
              <w:autoSpaceDN w:val="0"/>
              <w:adjustRightInd w:val="0"/>
              <w:spacing w:after="20"/>
              <w:ind w:left="0"/>
              <w:jc w:val="center"/>
              <w:rPr>
                <w:rFonts w:cs="TT3CECo00"/>
                <w:color w:val="000000"/>
                <w:sz w:val="24"/>
                <w:szCs w:val="24"/>
              </w:rPr>
            </w:pPr>
          </w:p>
        </w:tc>
        <w:tc>
          <w:tcPr>
            <w:tcW w:w="2394" w:type="dxa"/>
          </w:tcPr>
          <w:p w14:paraId="7AD68C7E" w14:textId="77777777" w:rsidR="00E40950" w:rsidRDefault="00E40950" w:rsidP="00E40950">
            <w:pPr>
              <w:pStyle w:val="ListParagraph"/>
              <w:autoSpaceDE w:val="0"/>
              <w:autoSpaceDN w:val="0"/>
              <w:adjustRightInd w:val="0"/>
              <w:spacing w:after="20"/>
              <w:ind w:left="0"/>
              <w:jc w:val="center"/>
              <w:rPr>
                <w:rFonts w:cs="TT3CECo00"/>
                <w:color w:val="000000"/>
                <w:sz w:val="24"/>
                <w:szCs w:val="24"/>
              </w:rPr>
            </w:pPr>
            <w:r>
              <w:rPr>
                <w:rFonts w:cs="TT3CECo00"/>
                <w:color w:val="000000"/>
                <w:sz w:val="24"/>
                <w:szCs w:val="24"/>
              </w:rPr>
              <w:t>Number of students in this class</w:t>
            </w:r>
          </w:p>
        </w:tc>
        <w:tc>
          <w:tcPr>
            <w:tcW w:w="2394" w:type="dxa"/>
          </w:tcPr>
          <w:p w14:paraId="13D8A674" w14:textId="77777777" w:rsidR="00E40950" w:rsidRDefault="00E40950" w:rsidP="00E40950">
            <w:pPr>
              <w:pStyle w:val="ListParagraph"/>
              <w:autoSpaceDE w:val="0"/>
              <w:autoSpaceDN w:val="0"/>
              <w:adjustRightInd w:val="0"/>
              <w:spacing w:after="20"/>
              <w:ind w:left="0"/>
              <w:jc w:val="center"/>
              <w:rPr>
                <w:rFonts w:cs="TT3CECo00"/>
                <w:color w:val="000000"/>
                <w:sz w:val="24"/>
                <w:szCs w:val="24"/>
              </w:rPr>
            </w:pPr>
          </w:p>
        </w:tc>
      </w:tr>
      <w:tr w:rsidR="00E40950" w14:paraId="722D4810" w14:textId="77777777" w:rsidTr="00E40950">
        <w:tc>
          <w:tcPr>
            <w:tcW w:w="2394" w:type="dxa"/>
          </w:tcPr>
          <w:p w14:paraId="4C6E465D" w14:textId="77777777" w:rsidR="00E40950" w:rsidRDefault="00E40950" w:rsidP="00E40950">
            <w:pPr>
              <w:pStyle w:val="ListParagraph"/>
              <w:autoSpaceDE w:val="0"/>
              <w:autoSpaceDN w:val="0"/>
              <w:adjustRightInd w:val="0"/>
              <w:spacing w:after="20"/>
              <w:ind w:left="0"/>
              <w:jc w:val="center"/>
              <w:rPr>
                <w:rFonts w:cs="TT3CECo00"/>
                <w:color w:val="000000"/>
                <w:sz w:val="24"/>
                <w:szCs w:val="24"/>
              </w:rPr>
            </w:pPr>
            <w:r>
              <w:rPr>
                <w:rFonts w:cs="TT3CECo00"/>
                <w:color w:val="000000"/>
                <w:sz w:val="24"/>
                <w:szCs w:val="24"/>
              </w:rPr>
              <w:t>Does my hot dog have rat parts in it?</w:t>
            </w:r>
          </w:p>
        </w:tc>
        <w:tc>
          <w:tcPr>
            <w:tcW w:w="2394" w:type="dxa"/>
          </w:tcPr>
          <w:p w14:paraId="3D8E4BB5" w14:textId="77777777" w:rsidR="00E40950" w:rsidRDefault="00E40950" w:rsidP="00E40950">
            <w:pPr>
              <w:pStyle w:val="ListParagraph"/>
              <w:autoSpaceDE w:val="0"/>
              <w:autoSpaceDN w:val="0"/>
              <w:adjustRightInd w:val="0"/>
              <w:spacing w:after="20"/>
              <w:ind w:left="0"/>
              <w:jc w:val="center"/>
              <w:rPr>
                <w:rFonts w:cs="TT3CECo00"/>
                <w:color w:val="000000"/>
                <w:sz w:val="24"/>
                <w:szCs w:val="24"/>
              </w:rPr>
            </w:pPr>
          </w:p>
        </w:tc>
        <w:tc>
          <w:tcPr>
            <w:tcW w:w="2394" w:type="dxa"/>
          </w:tcPr>
          <w:p w14:paraId="16FB2424" w14:textId="77777777" w:rsidR="00E40950" w:rsidRDefault="00E40950" w:rsidP="00E40950">
            <w:pPr>
              <w:pStyle w:val="ListParagraph"/>
              <w:autoSpaceDE w:val="0"/>
              <w:autoSpaceDN w:val="0"/>
              <w:adjustRightInd w:val="0"/>
              <w:spacing w:after="20"/>
              <w:ind w:left="0"/>
              <w:jc w:val="center"/>
              <w:rPr>
                <w:rFonts w:cs="TT3CECo00"/>
                <w:color w:val="000000"/>
                <w:sz w:val="24"/>
                <w:szCs w:val="24"/>
              </w:rPr>
            </w:pPr>
            <w:r>
              <w:rPr>
                <w:rFonts w:cs="TT3CECo00"/>
                <w:color w:val="000000"/>
                <w:sz w:val="24"/>
                <w:szCs w:val="24"/>
              </w:rPr>
              <w:t>Time it takes to get through lunch line</w:t>
            </w:r>
          </w:p>
        </w:tc>
        <w:tc>
          <w:tcPr>
            <w:tcW w:w="2394" w:type="dxa"/>
          </w:tcPr>
          <w:p w14:paraId="3BA63432" w14:textId="77777777" w:rsidR="00E40950" w:rsidRDefault="00E40950" w:rsidP="00E40950">
            <w:pPr>
              <w:pStyle w:val="ListParagraph"/>
              <w:autoSpaceDE w:val="0"/>
              <w:autoSpaceDN w:val="0"/>
              <w:adjustRightInd w:val="0"/>
              <w:spacing w:after="20"/>
              <w:ind w:left="0"/>
              <w:jc w:val="center"/>
              <w:rPr>
                <w:rFonts w:cs="TT3CECo00"/>
                <w:color w:val="000000"/>
                <w:sz w:val="24"/>
                <w:szCs w:val="24"/>
              </w:rPr>
            </w:pPr>
          </w:p>
        </w:tc>
      </w:tr>
    </w:tbl>
    <w:p w14:paraId="4E328F37" w14:textId="77777777" w:rsidR="00E40950" w:rsidRDefault="00E40950" w:rsidP="00E40950">
      <w:pPr>
        <w:pStyle w:val="ListParagraph"/>
        <w:autoSpaceDE w:val="0"/>
        <w:autoSpaceDN w:val="0"/>
        <w:adjustRightInd w:val="0"/>
        <w:spacing w:after="20" w:line="240" w:lineRule="auto"/>
        <w:ind w:left="0"/>
        <w:rPr>
          <w:rFonts w:cs="TT3CECo00"/>
          <w:color w:val="000000"/>
          <w:sz w:val="24"/>
          <w:szCs w:val="24"/>
        </w:rPr>
      </w:pPr>
    </w:p>
    <w:p w14:paraId="04ACFF22" w14:textId="77777777" w:rsidR="00085B74" w:rsidRDefault="00085B74" w:rsidP="00085B74">
      <w:pPr>
        <w:pStyle w:val="ListParagraph"/>
        <w:autoSpaceDE w:val="0"/>
        <w:autoSpaceDN w:val="0"/>
        <w:adjustRightInd w:val="0"/>
        <w:spacing w:after="20" w:line="240" w:lineRule="auto"/>
        <w:ind w:left="2160"/>
        <w:rPr>
          <w:rFonts w:cs="TT3CECo00"/>
          <w:color w:val="000000"/>
          <w:sz w:val="24"/>
          <w:szCs w:val="24"/>
        </w:rPr>
      </w:pPr>
    </w:p>
    <w:p w14:paraId="7BC48022" w14:textId="77777777" w:rsidR="008950CB" w:rsidRDefault="00D302DE" w:rsidP="00E40950">
      <w:pPr>
        <w:pStyle w:val="ListParagraph"/>
        <w:autoSpaceDE w:val="0"/>
        <w:autoSpaceDN w:val="0"/>
        <w:adjustRightInd w:val="0"/>
        <w:spacing w:after="20" w:line="240" w:lineRule="auto"/>
        <w:ind w:left="0"/>
        <w:rPr>
          <w:rFonts w:ascii="TT3CECo00" w:hAnsi="TT3CECo00" w:cs="TT3CECo00"/>
          <w:color w:val="000000"/>
          <w:sz w:val="24"/>
          <w:szCs w:val="24"/>
        </w:rPr>
      </w:pPr>
      <w:r w:rsidRPr="00F66331">
        <w:rPr>
          <w:rFonts w:cs="TT3CECo00"/>
          <w:color w:val="000000"/>
          <w:sz w:val="24"/>
          <w:szCs w:val="24"/>
        </w:rPr>
        <w:t xml:space="preserve">A rancher is accused of contaminating a pond with runoff of fertilizer that contains nitrites which cause birth defects in mammals if ingested. </w:t>
      </w:r>
      <w:r w:rsidR="00F66331" w:rsidRPr="00F66331">
        <w:rPr>
          <w:rFonts w:cs="TT3CECo00"/>
          <w:color w:val="000000"/>
          <w:sz w:val="24"/>
          <w:szCs w:val="24"/>
        </w:rPr>
        <w:t xml:space="preserve">A company is hired to test the water and determine if any nitrites are present in the pond.  Is this a quantitative or qualitative experiment.  </w:t>
      </w:r>
      <w:r w:rsidR="00F66331" w:rsidRPr="00F66331">
        <w:rPr>
          <w:rFonts w:cs="TT3CECo00"/>
          <w:b/>
          <w:color w:val="000000"/>
          <w:sz w:val="24"/>
          <w:szCs w:val="24"/>
        </w:rPr>
        <w:t>Justify your answer!</w:t>
      </w:r>
      <w:r w:rsidR="00431DBC" w:rsidRPr="00F66331">
        <w:rPr>
          <w:rFonts w:cs="TT3CECo00"/>
          <w:color w:val="000000"/>
          <w:sz w:val="24"/>
          <w:szCs w:val="24"/>
        </w:rPr>
        <w:br/>
      </w:r>
      <w:r w:rsidR="00431DBC" w:rsidRPr="00D302DE">
        <w:rPr>
          <w:rFonts w:ascii="TT3CECo00" w:hAnsi="TT3CECo00" w:cs="TT3CECo00"/>
          <w:color w:val="000000"/>
          <w:sz w:val="24"/>
          <w:szCs w:val="24"/>
        </w:rPr>
        <w:br/>
      </w:r>
      <w:r w:rsidR="00431DBC" w:rsidRPr="00D302DE">
        <w:rPr>
          <w:rFonts w:ascii="TT3CECo00" w:hAnsi="TT3CECo00" w:cs="TT3CECo00"/>
          <w:color w:val="000000"/>
          <w:sz w:val="24"/>
          <w:szCs w:val="24"/>
        </w:rPr>
        <w:br/>
      </w:r>
      <w:r w:rsidR="00431DBC" w:rsidRPr="00D302DE">
        <w:rPr>
          <w:rFonts w:ascii="TT3CECo00" w:hAnsi="TT3CECo00" w:cs="TT3CECo00"/>
          <w:color w:val="000000"/>
          <w:sz w:val="24"/>
          <w:szCs w:val="24"/>
        </w:rPr>
        <w:br/>
      </w:r>
    </w:p>
    <w:p w14:paraId="3C748ED0" w14:textId="77777777" w:rsidR="008950CB" w:rsidRDefault="008950CB" w:rsidP="008950CB">
      <w:pPr>
        <w:autoSpaceDE w:val="0"/>
        <w:autoSpaceDN w:val="0"/>
        <w:adjustRightInd w:val="0"/>
        <w:spacing w:after="20" w:line="240" w:lineRule="auto"/>
        <w:rPr>
          <w:rFonts w:ascii="TT3CECo00" w:hAnsi="TT3CECo00" w:cs="TT3CECo00"/>
          <w:color w:val="000000"/>
          <w:sz w:val="24"/>
          <w:szCs w:val="24"/>
        </w:rPr>
      </w:pPr>
    </w:p>
    <w:p w14:paraId="5E97A225" w14:textId="77777777" w:rsidR="008950CB" w:rsidRDefault="008950CB" w:rsidP="008950CB">
      <w:pPr>
        <w:autoSpaceDE w:val="0"/>
        <w:autoSpaceDN w:val="0"/>
        <w:adjustRightInd w:val="0"/>
        <w:spacing w:after="20" w:line="240" w:lineRule="auto"/>
        <w:rPr>
          <w:rFonts w:ascii="TT3CECo00" w:hAnsi="TT3CECo00" w:cs="TT3CECo00"/>
          <w:color w:val="000000"/>
          <w:sz w:val="24"/>
          <w:szCs w:val="24"/>
        </w:rPr>
      </w:pPr>
    </w:p>
    <w:p w14:paraId="7A344472" w14:textId="77777777" w:rsidR="009276DD" w:rsidRDefault="00F66331" w:rsidP="009276DD">
      <w:pPr>
        <w:pStyle w:val="ListParagraph"/>
        <w:autoSpaceDE w:val="0"/>
        <w:autoSpaceDN w:val="0"/>
        <w:adjustRightInd w:val="0"/>
        <w:spacing w:after="20" w:line="240" w:lineRule="auto"/>
        <w:ind w:left="1440"/>
        <w:jc w:val="both"/>
      </w:pPr>
      <w:r w:rsidRPr="008950CB">
        <w:rPr>
          <w:rFonts w:ascii="TT3CECo00" w:hAnsi="TT3CECo00" w:cs="TT3CECo00"/>
          <w:color w:val="000000"/>
          <w:sz w:val="24"/>
          <w:szCs w:val="24"/>
        </w:rPr>
        <w:br/>
      </w:r>
      <w:r w:rsidR="009276DD">
        <w:rPr>
          <w:noProof/>
        </w:rPr>
        <w:drawing>
          <wp:inline distT="0" distB="0" distL="0" distR="0" wp14:anchorId="033F9266" wp14:editId="38E008B4">
            <wp:extent cx="267433" cy="253466"/>
            <wp:effectExtent l="19050" t="0" r="0" b="0"/>
            <wp:docPr id="5" name="Picture 1" descr="C:\Documents and Settings\MWiedenfeld\Local Settings\Temporary Internet Files\Content.IE5\34HD219W\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Wiedenfeld\Local Settings\Temporary Internet Files\Content.IE5\34HD219W\MC900411244[1].wmf"/>
                    <pic:cNvPicPr>
                      <a:picLocks noChangeAspect="1" noChangeArrowheads="1"/>
                    </pic:cNvPicPr>
                  </pic:nvPicPr>
                  <pic:blipFill>
                    <a:blip r:embed="rId11" cstate="print"/>
                    <a:srcRect/>
                    <a:stretch>
                      <a:fillRect/>
                    </a:stretch>
                  </pic:blipFill>
                  <pic:spPr bwMode="auto">
                    <a:xfrm>
                      <a:off x="0" y="0"/>
                      <a:ext cx="267437" cy="253470"/>
                    </a:xfrm>
                    <a:prstGeom prst="rect">
                      <a:avLst/>
                    </a:prstGeom>
                    <a:noFill/>
                    <a:ln w="9525">
                      <a:noFill/>
                      <a:miter lim="800000"/>
                      <a:headEnd/>
                      <a:tailEnd/>
                    </a:ln>
                  </pic:spPr>
                </pic:pic>
              </a:graphicData>
            </a:graphic>
          </wp:inline>
        </w:drawing>
      </w:r>
      <w:r w:rsidR="009276DD">
        <w:t xml:space="preserve"> Call your instructor over to check off learning target.</w:t>
      </w:r>
    </w:p>
    <w:p w14:paraId="4232D5E8" w14:textId="06F7A818" w:rsidR="007A0663" w:rsidRPr="007A0663" w:rsidRDefault="000E487A" w:rsidP="007A0663">
      <w:pPr>
        <w:shd w:val="clear" w:color="auto" w:fill="FFFFFF"/>
        <w:spacing w:before="100" w:beforeAutospacing="1" w:after="100" w:afterAutospacing="1" w:line="415" w:lineRule="atLeast"/>
        <w:outlineLvl w:val="1"/>
        <w:rPr>
          <w:b/>
        </w:rPr>
      </w:pPr>
      <w:r>
        <w:rPr>
          <w:b/>
          <w:noProof/>
        </w:rPr>
        <mc:AlternateContent>
          <mc:Choice Requires="wps">
            <w:drawing>
              <wp:anchor distT="0" distB="0" distL="114300" distR="114300" simplePos="0" relativeHeight="251658240" behindDoc="0" locked="0" layoutInCell="1" allowOverlap="1" wp14:anchorId="05BABD55" wp14:editId="51ECDD6E">
                <wp:simplePos x="0" y="0"/>
                <wp:positionH relativeFrom="column">
                  <wp:posOffset>-14605</wp:posOffset>
                </wp:positionH>
                <wp:positionV relativeFrom="paragraph">
                  <wp:posOffset>402590</wp:posOffset>
                </wp:positionV>
                <wp:extent cx="5698490" cy="6985"/>
                <wp:effectExtent l="13970" t="12065" r="12065" b="952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849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15pt;margin-top:31.7pt;width:448.7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"/>
            </w:pict>
          </mc:Fallback>
        </mc:AlternateContent>
      </w:r>
      <w:r w:rsidR="007A0663" w:rsidRPr="007A0663">
        <w:rPr>
          <w:b/>
        </w:rPr>
        <w:t>Read THIS!</w:t>
      </w:r>
    </w:p>
    <w:p w14:paraId="3344EEF0" w14:textId="77777777" w:rsidR="007A0663" w:rsidRPr="007A0663" w:rsidRDefault="007A0663" w:rsidP="007A0663">
      <w:pPr>
        <w:shd w:val="clear" w:color="auto" w:fill="FFFFFF"/>
        <w:spacing w:before="100" w:beforeAutospacing="1" w:after="100" w:afterAutospacing="1" w:line="415" w:lineRule="atLeast"/>
        <w:outlineLvl w:val="1"/>
        <w:rPr>
          <w:rFonts w:ascii="Georgia" w:eastAsia="Times New Roman" w:hAnsi="Georgia" w:cs="Times New Roman"/>
          <w:b/>
          <w:bCs/>
          <w:color w:val="222222"/>
          <w:kern w:val="36"/>
          <w:sz w:val="37"/>
          <w:szCs w:val="37"/>
        </w:rPr>
      </w:pPr>
      <w:r>
        <w:t>Listed below is an article for “Scientific American” on Wolf behavior. Read the article carefully looking specifically for the research question and variables measured in the experiment.</w:t>
      </w:r>
      <w:r w:rsidR="00F66331">
        <w:rPr>
          <w:rFonts w:ascii="Georgia" w:hAnsi="Georgia"/>
          <w:bCs/>
          <w:color w:val="222222"/>
          <w:kern w:val="36"/>
          <w:sz w:val="24"/>
          <w:szCs w:val="24"/>
        </w:rPr>
        <w:br/>
      </w:r>
      <w:r w:rsidRPr="007A0663">
        <w:rPr>
          <w:rFonts w:ascii="Georgia" w:eastAsia="Times New Roman" w:hAnsi="Georgia" w:cs="Times New Roman"/>
          <w:b/>
          <w:bCs/>
          <w:color w:val="222222"/>
          <w:kern w:val="36"/>
          <w:sz w:val="24"/>
          <w:szCs w:val="24"/>
        </w:rPr>
        <w:t>Wolves Howl for Pals, Not Leaders</w:t>
      </w:r>
      <w:r w:rsidRPr="007A0663">
        <w:rPr>
          <w:rFonts w:ascii="Georgia" w:eastAsia="Times New Roman" w:hAnsi="Georgia" w:cs="Times New Roman"/>
          <w:b/>
          <w:bCs/>
          <w:color w:val="222222"/>
          <w:kern w:val="36"/>
          <w:sz w:val="37"/>
          <w:szCs w:val="37"/>
        </w:rPr>
        <w:t xml:space="preserve"> </w:t>
      </w:r>
    </w:p>
    <w:p w14:paraId="768F35DD" w14:textId="77777777" w:rsidR="007A0663" w:rsidRPr="007A0663" w:rsidRDefault="007A0663" w:rsidP="007A0663">
      <w:pPr>
        <w:shd w:val="clear" w:color="auto" w:fill="FFFFFF"/>
        <w:spacing w:line="253" w:lineRule="atLeast"/>
        <w:rPr>
          <w:rFonts w:ascii="Georgia" w:eastAsia="Times New Roman" w:hAnsi="Georgia" w:cs="Times New Roman"/>
          <w:color w:val="222222"/>
          <w:sz w:val="18"/>
          <w:szCs w:val="18"/>
        </w:rPr>
      </w:pPr>
      <w:r w:rsidRPr="007A0663">
        <w:rPr>
          <w:rFonts w:ascii="Georgia" w:eastAsia="Times New Roman" w:hAnsi="Georgia" w:cs="Times New Roman"/>
          <w:color w:val="222222"/>
          <w:sz w:val="18"/>
          <w:szCs w:val="18"/>
        </w:rPr>
        <w:t>When separated from a pack mate, a wolf's howl intensity is determined by the closeness of its partnership with the departed individual, not by that individual's rank. Arielle Duhaime-Ross reports</w:t>
      </w:r>
    </w:p>
    <w:p w14:paraId="6F1266D4" w14:textId="77777777" w:rsidR="007A0663" w:rsidRDefault="007A0663" w:rsidP="007A0663">
      <w:pPr>
        <w:shd w:val="clear" w:color="auto" w:fill="FFFFFF"/>
        <w:spacing w:before="100" w:beforeAutospacing="1" w:after="288" w:line="276" w:lineRule="atLeast"/>
        <w:rPr>
          <w:rFonts w:ascii="Georgia" w:hAnsi="Georgia"/>
          <w:color w:val="222222"/>
          <w:sz w:val="18"/>
          <w:szCs w:val="18"/>
        </w:rPr>
      </w:pPr>
      <w:r>
        <w:rPr>
          <w:rFonts w:ascii="Georgia" w:hAnsi="Georgia"/>
          <w:color w:val="222222"/>
          <w:sz w:val="18"/>
          <w:szCs w:val="18"/>
        </w:rPr>
        <w:t xml:space="preserve">The lone wolf’s howl has long been chosen as a symbol of melancholy and loss. Now researchers have demonstrated that the choice was accurate. Howling is not related to the </w:t>
      </w:r>
      <w:hyperlink r:id="rId12" w:history="1">
        <w:r>
          <w:rPr>
            <w:rStyle w:val="Hyperlink"/>
            <w:rFonts w:ascii="Georgia" w:hAnsi="Georgia"/>
            <w:sz w:val="18"/>
            <w:szCs w:val="18"/>
          </w:rPr>
          <w:t>stress</w:t>
        </w:r>
      </w:hyperlink>
      <w:r>
        <w:rPr>
          <w:rFonts w:ascii="Georgia" w:hAnsi="Georgia"/>
          <w:color w:val="222222"/>
          <w:sz w:val="18"/>
          <w:szCs w:val="18"/>
        </w:rPr>
        <w:t xml:space="preserve"> level of the crying canine or the dominance status of the departing wolf; the best predictor of a wolf’s howl is the closeness of the howler’s relationship with the wolf leaving its side. The study is in the journal </w:t>
      </w:r>
      <w:r>
        <w:rPr>
          <w:rStyle w:val="Emphasis"/>
          <w:rFonts w:ascii="Georgia" w:hAnsi="Georgia"/>
          <w:color w:val="222222"/>
          <w:sz w:val="18"/>
          <w:szCs w:val="18"/>
        </w:rPr>
        <w:t>Current Biology</w:t>
      </w:r>
      <w:r>
        <w:rPr>
          <w:rFonts w:ascii="Georgia" w:hAnsi="Georgia"/>
          <w:color w:val="222222"/>
          <w:sz w:val="18"/>
          <w:szCs w:val="18"/>
        </w:rPr>
        <w:t xml:space="preserve">. [Francesco Mazzini et al., </w:t>
      </w:r>
      <w:hyperlink r:id="rId13" w:history="1">
        <w:r>
          <w:rPr>
            <w:rStyle w:val="Hyperlink"/>
            <w:rFonts w:ascii="Georgia" w:hAnsi="Georgia"/>
            <w:sz w:val="18"/>
            <w:szCs w:val="18"/>
          </w:rPr>
          <w:t>Wolf howling is mediated by relationship quality rather than underlying emotional stress</w:t>
        </w:r>
      </w:hyperlink>
      <w:r>
        <w:rPr>
          <w:rFonts w:ascii="Georgia" w:hAnsi="Georgia"/>
          <w:color w:val="222222"/>
          <w:sz w:val="18"/>
          <w:szCs w:val="18"/>
        </w:rPr>
        <w:t>]</w:t>
      </w:r>
    </w:p>
    <w:p w14:paraId="2FFFC37C" w14:textId="77777777" w:rsidR="007A0663" w:rsidRDefault="007A0663" w:rsidP="007A0663">
      <w:pPr>
        <w:shd w:val="clear" w:color="auto" w:fill="FFFFFF"/>
        <w:spacing w:before="100" w:beforeAutospacing="1" w:after="288" w:line="276" w:lineRule="atLeast"/>
        <w:rPr>
          <w:rFonts w:ascii="Georgia" w:hAnsi="Georgia"/>
          <w:color w:val="222222"/>
          <w:sz w:val="18"/>
          <w:szCs w:val="18"/>
        </w:rPr>
      </w:pPr>
      <w:r>
        <w:rPr>
          <w:rFonts w:ascii="Georgia" w:hAnsi="Georgia"/>
          <w:color w:val="222222"/>
          <w:sz w:val="18"/>
          <w:szCs w:val="18"/>
        </w:rPr>
        <w:t>The researchers separated individuals living in Austria’s Wolf Science Center. They recorded the resulting howls for 20 minutes after separation. Then the scientists took a sample of saliva from the howling wolves to measure circulating levels of cortisol, a hormonal stress indicator.</w:t>
      </w:r>
    </w:p>
    <w:p w14:paraId="01FB3841" w14:textId="77777777" w:rsidR="007A0663" w:rsidRDefault="007A0663" w:rsidP="007A0663">
      <w:pPr>
        <w:shd w:val="clear" w:color="auto" w:fill="FFFFFF"/>
        <w:spacing w:before="100" w:beforeAutospacing="1" w:after="288" w:line="276" w:lineRule="atLeast"/>
        <w:rPr>
          <w:rFonts w:ascii="Georgia" w:hAnsi="Georgia"/>
          <w:color w:val="222222"/>
          <w:sz w:val="18"/>
          <w:szCs w:val="18"/>
        </w:rPr>
      </w:pPr>
      <w:r>
        <w:rPr>
          <w:rFonts w:ascii="Georgia" w:hAnsi="Georgia"/>
          <w:color w:val="222222"/>
          <w:sz w:val="18"/>
          <w:szCs w:val="18"/>
        </w:rPr>
        <w:t>Cortisol levels increased during all separations, whether a preferred partner or any other pack mate was taken away. But howling was much more pronounced when a close partner was removed.</w:t>
      </w:r>
    </w:p>
    <w:p w14:paraId="1DA9BEAD" w14:textId="21A9FD4B" w:rsidR="007A0663" w:rsidRDefault="000E487A" w:rsidP="007A0663">
      <w:pPr>
        <w:shd w:val="clear" w:color="auto" w:fill="FFFFFF"/>
        <w:spacing w:before="100" w:beforeAutospacing="1" w:after="288" w:line="276" w:lineRule="atLeast"/>
        <w:rPr>
          <w:rFonts w:ascii="Georgia" w:hAnsi="Georgia"/>
          <w:color w:val="222222"/>
          <w:sz w:val="18"/>
          <w:szCs w:val="18"/>
        </w:rPr>
      </w:pPr>
      <w:r>
        <w:rPr>
          <w:rFonts w:ascii="Georgia" w:hAnsi="Georgia"/>
          <w:noProof/>
          <w:color w:val="222222"/>
          <w:sz w:val="18"/>
          <w:szCs w:val="18"/>
        </w:rPr>
        <mc:AlternateContent>
          <mc:Choice Requires="wps">
            <w:drawing>
              <wp:anchor distT="0" distB="0" distL="114300" distR="114300" simplePos="0" relativeHeight="251659264" behindDoc="0" locked="0" layoutInCell="1" allowOverlap="1" wp14:anchorId="67FE2B7C" wp14:editId="5601E48E">
                <wp:simplePos x="0" y="0"/>
                <wp:positionH relativeFrom="column">
                  <wp:posOffset>-14605</wp:posOffset>
                </wp:positionH>
                <wp:positionV relativeFrom="paragraph">
                  <wp:posOffset>478790</wp:posOffset>
                </wp:positionV>
                <wp:extent cx="5983605" cy="7620"/>
                <wp:effectExtent l="13970" t="12065" r="12700" b="889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5pt;margin-top:37.7pt;width:471.1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H1KgIAAEk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"/>
            </w:pict>
          </mc:Fallback>
        </mc:AlternateContent>
      </w:r>
      <w:r w:rsidR="007A0663">
        <w:rPr>
          <w:rFonts w:ascii="Georgia" w:hAnsi="Georgia"/>
          <w:color w:val="222222"/>
          <w:sz w:val="18"/>
          <w:szCs w:val="18"/>
        </w:rPr>
        <w:t>The researchers thus concluded that the level of howling was determined by the relationship of the howler with the separated wolf, regardless of the removed wolf’s rank. Because even a wolf, apparently, can have a best friend.</w:t>
      </w:r>
    </w:p>
    <w:p w14:paraId="1404BB02" w14:textId="77777777" w:rsidR="007A0663" w:rsidRDefault="007A0663" w:rsidP="007A0663">
      <w:pPr>
        <w:pStyle w:val="ListParagraph"/>
        <w:autoSpaceDE w:val="0"/>
        <w:autoSpaceDN w:val="0"/>
        <w:adjustRightInd w:val="0"/>
        <w:spacing w:after="20" w:line="240" w:lineRule="auto"/>
        <w:ind w:left="1440"/>
        <w:rPr>
          <w:rFonts w:ascii="Georgia" w:hAnsi="Georgia"/>
          <w:bCs/>
          <w:color w:val="222222"/>
          <w:kern w:val="36"/>
          <w:sz w:val="24"/>
          <w:szCs w:val="24"/>
        </w:rPr>
      </w:pPr>
    </w:p>
    <w:p w14:paraId="14870323" w14:textId="77777777" w:rsidR="007A0663" w:rsidRDefault="007A0663" w:rsidP="007A0663">
      <w:pPr>
        <w:pStyle w:val="ListParagraph"/>
        <w:autoSpaceDE w:val="0"/>
        <w:autoSpaceDN w:val="0"/>
        <w:adjustRightInd w:val="0"/>
        <w:spacing w:after="20" w:line="240" w:lineRule="auto"/>
        <w:ind w:left="0"/>
        <w:rPr>
          <w:rFonts w:ascii="Georgia" w:hAnsi="Georgia"/>
          <w:bCs/>
          <w:color w:val="222222"/>
          <w:kern w:val="36"/>
          <w:sz w:val="24"/>
          <w:szCs w:val="24"/>
        </w:rPr>
      </w:pPr>
      <w:r w:rsidRPr="00F66331">
        <w:rPr>
          <w:rFonts w:ascii="Georgia" w:hAnsi="Georgia"/>
          <w:bCs/>
          <w:color w:val="222222"/>
          <w:kern w:val="36"/>
          <w:sz w:val="24"/>
          <w:szCs w:val="24"/>
        </w:rPr>
        <w:t xml:space="preserve">Identify the fundamental question being studied, three variables used, and identify if quantitative or qualitative research.  </w:t>
      </w:r>
      <w:r w:rsidR="00F66331">
        <w:rPr>
          <w:rFonts w:ascii="Georgia" w:hAnsi="Georgia"/>
          <w:bCs/>
          <w:color w:val="222222"/>
          <w:kern w:val="36"/>
          <w:sz w:val="24"/>
          <w:szCs w:val="24"/>
        </w:rPr>
        <w:br/>
      </w:r>
      <w:r w:rsidR="00F66331">
        <w:rPr>
          <w:rFonts w:ascii="Georgia" w:hAnsi="Georgia"/>
          <w:bCs/>
          <w:color w:val="222222"/>
          <w:kern w:val="36"/>
          <w:sz w:val="24"/>
          <w:szCs w:val="24"/>
        </w:rPr>
        <w:br/>
      </w:r>
      <w:r w:rsidR="00BE356A">
        <w:rPr>
          <w:rFonts w:ascii="Georgia" w:hAnsi="Georgia"/>
          <w:bCs/>
          <w:color w:val="222222"/>
          <w:kern w:val="36"/>
          <w:sz w:val="24"/>
          <w:szCs w:val="24"/>
        </w:rPr>
        <w:t>Research Question:</w:t>
      </w:r>
    </w:p>
    <w:p w14:paraId="1A900D2A" w14:textId="77777777" w:rsidR="00BE356A" w:rsidRDefault="00BE356A" w:rsidP="007A0663">
      <w:pPr>
        <w:pStyle w:val="ListParagraph"/>
        <w:autoSpaceDE w:val="0"/>
        <w:autoSpaceDN w:val="0"/>
        <w:adjustRightInd w:val="0"/>
        <w:spacing w:after="20" w:line="240" w:lineRule="auto"/>
        <w:ind w:left="0"/>
        <w:rPr>
          <w:rFonts w:ascii="Georgia" w:hAnsi="Georgia"/>
          <w:bCs/>
          <w:color w:val="222222"/>
          <w:kern w:val="36"/>
          <w:sz w:val="24"/>
          <w:szCs w:val="24"/>
        </w:rPr>
      </w:pPr>
    </w:p>
    <w:p w14:paraId="2355C79F" w14:textId="77777777" w:rsidR="00BE356A" w:rsidRDefault="00BE356A" w:rsidP="007A0663">
      <w:pPr>
        <w:pStyle w:val="ListParagraph"/>
        <w:autoSpaceDE w:val="0"/>
        <w:autoSpaceDN w:val="0"/>
        <w:adjustRightInd w:val="0"/>
        <w:spacing w:after="20" w:line="240" w:lineRule="auto"/>
        <w:ind w:left="0"/>
        <w:rPr>
          <w:rFonts w:ascii="Georgia" w:hAnsi="Georgia"/>
          <w:bCs/>
          <w:color w:val="222222"/>
          <w:kern w:val="36"/>
          <w:sz w:val="24"/>
          <w:szCs w:val="24"/>
        </w:rPr>
      </w:pPr>
    </w:p>
    <w:p w14:paraId="2CD7DD8E" w14:textId="77777777" w:rsidR="00BE356A" w:rsidRDefault="00BE356A" w:rsidP="007A0663">
      <w:pPr>
        <w:pStyle w:val="ListParagraph"/>
        <w:autoSpaceDE w:val="0"/>
        <w:autoSpaceDN w:val="0"/>
        <w:adjustRightInd w:val="0"/>
        <w:spacing w:after="20" w:line="240" w:lineRule="auto"/>
        <w:ind w:left="0"/>
        <w:rPr>
          <w:rFonts w:ascii="Georgia" w:hAnsi="Georgia"/>
          <w:bCs/>
          <w:color w:val="222222"/>
          <w:kern w:val="36"/>
          <w:sz w:val="24"/>
          <w:szCs w:val="24"/>
        </w:rPr>
      </w:pPr>
      <w:r>
        <w:rPr>
          <w:rFonts w:ascii="Georgia" w:hAnsi="Georgia"/>
          <w:bCs/>
          <w:color w:val="222222"/>
          <w:kern w:val="36"/>
          <w:sz w:val="24"/>
          <w:szCs w:val="24"/>
        </w:rPr>
        <w:t>Independent Variable:</w:t>
      </w:r>
    </w:p>
    <w:p w14:paraId="705B4C4D" w14:textId="77777777" w:rsidR="00BE356A" w:rsidRDefault="00BE356A" w:rsidP="007A0663">
      <w:pPr>
        <w:pStyle w:val="ListParagraph"/>
        <w:autoSpaceDE w:val="0"/>
        <w:autoSpaceDN w:val="0"/>
        <w:adjustRightInd w:val="0"/>
        <w:spacing w:after="20" w:line="240" w:lineRule="auto"/>
        <w:ind w:left="0"/>
        <w:rPr>
          <w:rFonts w:ascii="Georgia" w:hAnsi="Georgia"/>
          <w:bCs/>
          <w:color w:val="222222"/>
          <w:kern w:val="36"/>
          <w:sz w:val="24"/>
          <w:szCs w:val="24"/>
        </w:rPr>
      </w:pPr>
    </w:p>
    <w:p w14:paraId="798B1D41" w14:textId="77777777" w:rsidR="00BE356A" w:rsidRDefault="00BE356A" w:rsidP="007A0663">
      <w:pPr>
        <w:pStyle w:val="ListParagraph"/>
        <w:autoSpaceDE w:val="0"/>
        <w:autoSpaceDN w:val="0"/>
        <w:adjustRightInd w:val="0"/>
        <w:spacing w:after="20" w:line="240" w:lineRule="auto"/>
        <w:ind w:left="0"/>
        <w:rPr>
          <w:rFonts w:ascii="Georgia" w:hAnsi="Georgia"/>
          <w:bCs/>
          <w:color w:val="222222"/>
          <w:kern w:val="36"/>
          <w:sz w:val="24"/>
          <w:szCs w:val="24"/>
        </w:rPr>
      </w:pPr>
      <w:r>
        <w:rPr>
          <w:rFonts w:ascii="Georgia" w:hAnsi="Georgia"/>
          <w:bCs/>
          <w:color w:val="222222"/>
          <w:kern w:val="36"/>
          <w:sz w:val="24"/>
          <w:szCs w:val="24"/>
        </w:rPr>
        <w:t>Dependent Variable:</w:t>
      </w:r>
    </w:p>
    <w:p w14:paraId="68EE4D68" w14:textId="77777777" w:rsidR="00BE356A" w:rsidRDefault="00BE356A" w:rsidP="007A0663">
      <w:pPr>
        <w:pStyle w:val="ListParagraph"/>
        <w:autoSpaceDE w:val="0"/>
        <w:autoSpaceDN w:val="0"/>
        <w:adjustRightInd w:val="0"/>
        <w:spacing w:after="20" w:line="240" w:lineRule="auto"/>
        <w:ind w:left="0"/>
        <w:rPr>
          <w:rFonts w:ascii="Georgia" w:hAnsi="Georgia"/>
          <w:bCs/>
          <w:color w:val="222222"/>
          <w:kern w:val="36"/>
          <w:sz w:val="24"/>
          <w:szCs w:val="24"/>
        </w:rPr>
      </w:pPr>
    </w:p>
    <w:p w14:paraId="191C864B" w14:textId="77777777" w:rsidR="00BE356A" w:rsidRDefault="00BE356A" w:rsidP="007A0663">
      <w:pPr>
        <w:pStyle w:val="ListParagraph"/>
        <w:autoSpaceDE w:val="0"/>
        <w:autoSpaceDN w:val="0"/>
        <w:adjustRightInd w:val="0"/>
        <w:spacing w:after="20" w:line="240" w:lineRule="auto"/>
        <w:ind w:left="0"/>
        <w:rPr>
          <w:rFonts w:ascii="Georgia" w:hAnsi="Georgia"/>
          <w:bCs/>
          <w:color w:val="222222"/>
          <w:kern w:val="36"/>
          <w:sz w:val="24"/>
          <w:szCs w:val="24"/>
        </w:rPr>
      </w:pPr>
      <w:r>
        <w:rPr>
          <w:rFonts w:ascii="Georgia" w:hAnsi="Georgia"/>
          <w:bCs/>
          <w:color w:val="222222"/>
          <w:kern w:val="36"/>
          <w:sz w:val="24"/>
          <w:szCs w:val="24"/>
        </w:rPr>
        <w:t>Control Variable(s):</w:t>
      </w:r>
    </w:p>
    <w:p w14:paraId="7658BA38" w14:textId="77777777" w:rsidR="00BE356A" w:rsidRDefault="00BE356A" w:rsidP="007A0663">
      <w:pPr>
        <w:pStyle w:val="ListParagraph"/>
        <w:autoSpaceDE w:val="0"/>
        <w:autoSpaceDN w:val="0"/>
        <w:adjustRightInd w:val="0"/>
        <w:spacing w:after="20" w:line="240" w:lineRule="auto"/>
        <w:ind w:left="0"/>
        <w:rPr>
          <w:rFonts w:ascii="Georgia" w:hAnsi="Georgia"/>
          <w:bCs/>
          <w:color w:val="222222"/>
          <w:kern w:val="36"/>
          <w:sz w:val="24"/>
          <w:szCs w:val="24"/>
        </w:rPr>
      </w:pPr>
    </w:p>
    <w:p w14:paraId="44ECE16B" w14:textId="77777777" w:rsidR="00BE356A" w:rsidRDefault="00BE356A" w:rsidP="007A0663">
      <w:pPr>
        <w:pStyle w:val="ListParagraph"/>
        <w:autoSpaceDE w:val="0"/>
        <w:autoSpaceDN w:val="0"/>
        <w:adjustRightInd w:val="0"/>
        <w:spacing w:after="20" w:line="240" w:lineRule="auto"/>
        <w:ind w:left="0"/>
        <w:rPr>
          <w:rFonts w:ascii="Georgia" w:hAnsi="Georgia"/>
          <w:bCs/>
          <w:color w:val="222222"/>
          <w:kern w:val="36"/>
          <w:sz w:val="24"/>
          <w:szCs w:val="24"/>
        </w:rPr>
      </w:pPr>
      <w:r>
        <w:rPr>
          <w:rFonts w:ascii="Georgia" w:hAnsi="Georgia"/>
          <w:bCs/>
          <w:color w:val="222222"/>
          <w:kern w:val="36"/>
          <w:sz w:val="24"/>
          <w:szCs w:val="24"/>
        </w:rPr>
        <w:lastRenderedPageBreak/>
        <w:t>Quantitative or Qualitative: (explain)</w:t>
      </w:r>
    </w:p>
    <w:p w14:paraId="4E908F13" w14:textId="77777777" w:rsidR="009276DD" w:rsidRDefault="009276DD" w:rsidP="007A0663">
      <w:pPr>
        <w:pStyle w:val="ListParagraph"/>
        <w:autoSpaceDE w:val="0"/>
        <w:autoSpaceDN w:val="0"/>
        <w:adjustRightInd w:val="0"/>
        <w:spacing w:after="20" w:line="240" w:lineRule="auto"/>
        <w:ind w:left="0"/>
        <w:rPr>
          <w:rFonts w:ascii="Georgia" w:hAnsi="Georgia"/>
          <w:bCs/>
          <w:color w:val="222222"/>
          <w:kern w:val="36"/>
          <w:sz w:val="24"/>
          <w:szCs w:val="24"/>
        </w:rPr>
      </w:pPr>
    </w:p>
    <w:p w14:paraId="1ACDB781" w14:textId="77777777" w:rsidR="009276DD" w:rsidRDefault="009276DD" w:rsidP="007A0663">
      <w:pPr>
        <w:pStyle w:val="ListParagraph"/>
        <w:autoSpaceDE w:val="0"/>
        <w:autoSpaceDN w:val="0"/>
        <w:adjustRightInd w:val="0"/>
        <w:spacing w:after="20" w:line="240" w:lineRule="auto"/>
        <w:ind w:left="0"/>
        <w:rPr>
          <w:rFonts w:ascii="Georgia" w:hAnsi="Georgia"/>
          <w:bCs/>
          <w:color w:val="222222"/>
          <w:kern w:val="36"/>
          <w:sz w:val="24"/>
          <w:szCs w:val="24"/>
        </w:rPr>
      </w:pPr>
    </w:p>
    <w:p w14:paraId="61057D0B" w14:textId="77777777" w:rsidR="009276DD" w:rsidRDefault="009276DD" w:rsidP="009276DD">
      <w:pPr>
        <w:pStyle w:val="ListParagraph"/>
        <w:autoSpaceDE w:val="0"/>
        <w:autoSpaceDN w:val="0"/>
        <w:adjustRightInd w:val="0"/>
        <w:spacing w:after="20" w:line="240" w:lineRule="auto"/>
        <w:ind w:left="1440"/>
        <w:jc w:val="both"/>
      </w:pPr>
      <w:r>
        <w:rPr>
          <w:noProof/>
        </w:rPr>
        <w:drawing>
          <wp:inline distT="0" distB="0" distL="0" distR="0" wp14:anchorId="1CD72A70" wp14:editId="0583BDDE">
            <wp:extent cx="267433" cy="253466"/>
            <wp:effectExtent l="19050" t="0" r="0" b="0"/>
            <wp:docPr id="6" name="Picture 1" descr="C:\Documents and Settings\MWiedenfeld\Local Settings\Temporary Internet Files\Content.IE5\34HD219W\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Wiedenfeld\Local Settings\Temporary Internet Files\Content.IE5\34HD219W\MC900411244[1].wmf"/>
                    <pic:cNvPicPr>
                      <a:picLocks noChangeAspect="1" noChangeArrowheads="1"/>
                    </pic:cNvPicPr>
                  </pic:nvPicPr>
                  <pic:blipFill>
                    <a:blip r:embed="rId11" cstate="print"/>
                    <a:srcRect/>
                    <a:stretch>
                      <a:fillRect/>
                    </a:stretch>
                  </pic:blipFill>
                  <pic:spPr bwMode="auto">
                    <a:xfrm>
                      <a:off x="0" y="0"/>
                      <a:ext cx="267437" cy="253470"/>
                    </a:xfrm>
                    <a:prstGeom prst="rect">
                      <a:avLst/>
                    </a:prstGeom>
                    <a:noFill/>
                    <a:ln w="9525">
                      <a:noFill/>
                      <a:miter lim="800000"/>
                      <a:headEnd/>
                      <a:tailEnd/>
                    </a:ln>
                  </pic:spPr>
                </pic:pic>
              </a:graphicData>
            </a:graphic>
          </wp:inline>
        </w:drawing>
      </w:r>
      <w:r>
        <w:t xml:space="preserve"> Call your instructor over to check off learning target.</w:t>
      </w:r>
    </w:p>
    <w:p w14:paraId="2A9AFD24" w14:textId="77777777" w:rsidR="009276DD" w:rsidRDefault="009276DD" w:rsidP="007A0663">
      <w:pPr>
        <w:pStyle w:val="ListParagraph"/>
        <w:autoSpaceDE w:val="0"/>
        <w:autoSpaceDN w:val="0"/>
        <w:adjustRightInd w:val="0"/>
        <w:spacing w:after="20" w:line="240" w:lineRule="auto"/>
        <w:ind w:left="0"/>
        <w:rPr>
          <w:rFonts w:ascii="Georgia" w:hAnsi="Georgia"/>
          <w:bCs/>
          <w:color w:val="222222"/>
          <w:kern w:val="36"/>
          <w:sz w:val="24"/>
          <w:szCs w:val="24"/>
        </w:rPr>
      </w:pPr>
    </w:p>
    <w:p w14:paraId="16EE285F" w14:textId="38C7DAE8" w:rsidR="001B4333" w:rsidRPr="001B4333" w:rsidRDefault="000E487A" w:rsidP="00D3643C">
      <w:pPr>
        <w:pStyle w:val="ListParagraph"/>
        <w:numPr>
          <w:ilvl w:val="0"/>
          <w:numId w:val="9"/>
        </w:numPr>
        <w:autoSpaceDE w:val="0"/>
        <w:autoSpaceDN w:val="0"/>
        <w:adjustRightInd w:val="0"/>
        <w:spacing w:after="20" w:line="240" w:lineRule="auto"/>
        <w:rPr>
          <w:rFonts w:cs="TT3CECo00"/>
          <w:color w:val="000000"/>
          <w:sz w:val="24"/>
          <w:szCs w:val="24"/>
        </w:rPr>
      </w:pPr>
      <w:r>
        <w:rPr>
          <w:rFonts w:cs="TT3CECo00"/>
          <w:b/>
          <w:noProof/>
          <w:color w:val="000000"/>
          <w:sz w:val="24"/>
          <w:szCs w:val="24"/>
        </w:rPr>
        <mc:AlternateContent>
          <mc:Choice Requires="wps">
            <w:drawing>
              <wp:anchor distT="0" distB="0" distL="114300" distR="114300" simplePos="0" relativeHeight="251665408" behindDoc="0" locked="0" layoutInCell="1" allowOverlap="1" wp14:anchorId="2A17A373" wp14:editId="08301CA7">
                <wp:simplePos x="0" y="0"/>
                <wp:positionH relativeFrom="column">
                  <wp:posOffset>438785</wp:posOffset>
                </wp:positionH>
                <wp:positionV relativeFrom="paragraph">
                  <wp:posOffset>848360</wp:posOffset>
                </wp:positionV>
                <wp:extent cx="5427980" cy="14605"/>
                <wp:effectExtent l="10160" t="10160" r="10160" b="1333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798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4.55pt;margin-top:66.8pt;width:427.4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"/>
            </w:pict>
          </mc:Fallback>
        </mc:AlternateContent>
      </w:r>
      <w:r w:rsidR="00F66331" w:rsidRPr="00BE356A">
        <w:rPr>
          <w:rFonts w:cs="TT3CECo00"/>
          <w:b/>
          <w:color w:val="000000"/>
          <w:sz w:val="24"/>
          <w:szCs w:val="24"/>
        </w:rPr>
        <w:t>Learning Target: Decide whether a data set is directly or inversely proportional.</w:t>
      </w:r>
      <w:r w:rsidR="00F66331">
        <w:rPr>
          <w:rFonts w:cs="TT3CECo00"/>
          <w:color w:val="000000"/>
          <w:sz w:val="24"/>
          <w:szCs w:val="24"/>
        </w:rPr>
        <w:br/>
      </w:r>
      <w:r w:rsidR="001B4333">
        <w:rPr>
          <w:rFonts w:cs="TT3CECo00"/>
          <w:color w:val="000000"/>
          <w:sz w:val="24"/>
          <w:szCs w:val="24"/>
        </w:rPr>
        <w:br/>
      </w:r>
      <w:r w:rsidR="001B4333" w:rsidRPr="001B4333">
        <w:rPr>
          <w:rFonts w:cs="TT3CECo00"/>
          <w:b/>
          <w:color w:val="000000"/>
          <w:sz w:val="24"/>
          <w:szCs w:val="24"/>
        </w:rPr>
        <w:t>Read This!!</w:t>
      </w:r>
      <w:r w:rsidR="001B4333">
        <w:rPr>
          <w:rFonts w:cs="TT3CECo00"/>
          <w:b/>
          <w:color w:val="000000"/>
          <w:sz w:val="24"/>
          <w:szCs w:val="24"/>
        </w:rPr>
        <w:br/>
      </w:r>
      <w:r w:rsidR="001B4333">
        <w:rPr>
          <w:rFonts w:cs="TT3CECo00"/>
          <w:b/>
          <w:color w:val="000000"/>
          <w:sz w:val="24"/>
          <w:szCs w:val="24"/>
        </w:rPr>
        <w:br/>
      </w:r>
      <w:r w:rsidR="001B4333">
        <w:rPr>
          <w:rFonts w:cs="TT3CECo00"/>
          <w:color w:val="000000"/>
          <w:sz w:val="24"/>
          <w:szCs w:val="24"/>
        </w:rPr>
        <w:t>The reason that experiments are set up with independent and dependent variables is so that when the experiment is completed the person(s) experimenting can draw conclusions that allow them to say something like: “As the (</w:t>
      </w:r>
      <w:r w:rsidR="001B4333">
        <w:rPr>
          <w:rFonts w:cs="TT3CECo00"/>
          <w:color w:val="000000"/>
          <w:sz w:val="24"/>
          <w:szCs w:val="24"/>
          <w:u w:val="single"/>
        </w:rPr>
        <w:t>independent variable)</w:t>
      </w:r>
      <w:r w:rsidR="001B4333">
        <w:rPr>
          <w:rFonts w:cs="TT3CECo00"/>
          <w:color w:val="000000"/>
          <w:sz w:val="24"/>
          <w:szCs w:val="24"/>
        </w:rPr>
        <w:t xml:space="preserve"> increased it CAUSED the </w:t>
      </w:r>
      <w:r w:rsidR="001B4333">
        <w:rPr>
          <w:rFonts w:cs="TT3CECo00"/>
          <w:color w:val="000000"/>
          <w:sz w:val="24"/>
          <w:szCs w:val="24"/>
          <w:u w:val="single"/>
        </w:rPr>
        <w:t xml:space="preserve">dependent variable to </w:t>
      </w:r>
      <w:r w:rsidR="001B4333">
        <w:rPr>
          <w:rFonts w:cs="TT3CECo00"/>
          <w:color w:val="000000"/>
          <w:sz w:val="24"/>
          <w:szCs w:val="24"/>
        </w:rPr>
        <w:t xml:space="preserve">(increase or decrease).  Example: As the </w:t>
      </w:r>
      <w:r w:rsidR="001B4333" w:rsidRPr="001B4333">
        <w:rPr>
          <w:rFonts w:cs="TT3CECo00"/>
          <w:b/>
          <w:color w:val="000000"/>
          <w:sz w:val="24"/>
          <w:szCs w:val="24"/>
        </w:rPr>
        <w:t>temperature</w:t>
      </w:r>
      <w:r w:rsidR="001B4333" w:rsidRPr="001B4333">
        <w:rPr>
          <w:rFonts w:cs="TT3CECo00"/>
          <w:color w:val="000000"/>
          <w:sz w:val="24"/>
          <w:szCs w:val="24"/>
        </w:rPr>
        <w:t xml:space="preserve"> </w:t>
      </w:r>
      <w:r w:rsidR="001B4333">
        <w:rPr>
          <w:rFonts w:cs="TT3CECo00"/>
          <w:color w:val="000000"/>
          <w:sz w:val="24"/>
          <w:szCs w:val="24"/>
        </w:rPr>
        <w:t xml:space="preserve">increased it CAUSED the </w:t>
      </w:r>
      <w:r w:rsidR="001B4333" w:rsidRPr="001B4333">
        <w:rPr>
          <w:rFonts w:cs="TT3CECo00"/>
          <w:b/>
          <w:color w:val="000000"/>
          <w:sz w:val="24"/>
          <w:szCs w:val="24"/>
          <w:u w:val="single"/>
        </w:rPr>
        <w:t>volume</w:t>
      </w:r>
      <w:r w:rsidR="001B4333">
        <w:rPr>
          <w:rFonts w:cs="TT3CECo00"/>
          <w:color w:val="000000"/>
          <w:sz w:val="24"/>
          <w:szCs w:val="24"/>
          <w:u w:val="single"/>
        </w:rPr>
        <w:t xml:space="preserve"> of the balloon</w:t>
      </w:r>
      <w:r w:rsidR="001B4333">
        <w:rPr>
          <w:rFonts w:cs="TT3CECo00"/>
          <w:color w:val="000000"/>
          <w:sz w:val="24"/>
          <w:szCs w:val="24"/>
        </w:rPr>
        <w:t xml:space="preserve"> to increase.  </w:t>
      </w:r>
      <w:r w:rsidR="001B4333">
        <w:rPr>
          <w:rFonts w:cs="TT3CECo00"/>
          <w:color w:val="000000"/>
          <w:sz w:val="24"/>
          <w:szCs w:val="24"/>
        </w:rPr>
        <w:br/>
      </w:r>
      <w:r w:rsidR="001B4333">
        <w:rPr>
          <w:rFonts w:cs="TT3CECo00"/>
          <w:color w:val="000000"/>
          <w:sz w:val="24"/>
          <w:szCs w:val="24"/>
        </w:rPr>
        <w:br/>
        <w:t>The relationship between the two variables is expressed as either “Directly Proportional” or Inversely Proportional”</w:t>
      </w:r>
    </w:p>
    <w:p w14:paraId="498F7344" w14:textId="77777777" w:rsidR="001B4333" w:rsidRDefault="001B4333" w:rsidP="001B4333">
      <w:pPr>
        <w:pStyle w:val="ListParagraph"/>
        <w:autoSpaceDE w:val="0"/>
        <w:autoSpaceDN w:val="0"/>
        <w:adjustRightInd w:val="0"/>
        <w:spacing w:after="20" w:line="240" w:lineRule="auto"/>
        <w:rPr>
          <w:rFonts w:cs="TT3CECo00"/>
          <w:color w:val="000000"/>
          <w:sz w:val="24"/>
          <w:szCs w:val="24"/>
        </w:rPr>
      </w:pPr>
    </w:p>
    <w:p w14:paraId="1F45DEBB" w14:textId="77777777" w:rsidR="00AC789A" w:rsidRDefault="00AC789A" w:rsidP="00D3643C">
      <w:pPr>
        <w:pStyle w:val="ListParagraph"/>
        <w:numPr>
          <w:ilvl w:val="1"/>
          <w:numId w:val="9"/>
        </w:numPr>
      </w:pPr>
      <w:r w:rsidRPr="00AC789A">
        <w:rPr>
          <w:b/>
        </w:rPr>
        <w:t>Directly Proportional:</w:t>
      </w:r>
      <w:r>
        <w:t xml:space="preserve"> An INCREASE in one variable causes an INCREASE in another variable.</w:t>
      </w:r>
    </w:p>
    <w:p w14:paraId="567E7C68" w14:textId="77777777" w:rsidR="00AC789A" w:rsidRDefault="00AC789A" w:rsidP="00D3643C">
      <w:pPr>
        <w:pStyle w:val="ListParagraph"/>
        <w:numPr>
          <w:ilvl w:val="1"/>
          <w:numId w:val="9"/>
        </w:numPr>
      </w:pPr>
      <w:r w:rsidRPr="00AC789A">
        <w:rPr>
          <w:b/>
        </w:rPr>
        <w:t>Inversely Proportional:</w:t>
      </w:r>
      <w:r>
        <w:t xml:space="preserve"> An INCREASE in one variable causes a DECREASE in another variable.</w:t>
      </w:r>
    </w:p>
    <w:p w14:paraId="4D777EC4" w14:textId="77777777" w:rsidR="00F66331" w:rsidRDefault="00AC789A" w:rsidP="00AC789A">
      <w:pPr>
        <w:rPr>
          <w:rFonts w:cs="TT3CECo00"/>
          <w:i/>
          <w:color w:val="000000"/>
          <w:sz w:val="24"/>
          <w:szCs w:val="24"/>
        </w:rPr>
      </w:pPr>
      <w:r>
        <w:rPr>
          <w:rFonts w:cs="TT3CECo00"/>
          <w:color w:val="000000"/>
          <w:sz w:val="24"/>
          <w:szCs w:val="24"/>
        </w:rPr>
        <w:t>Example Experimental Setup.</w:t>
      </w:r>
      <w:r>
        <w:rPr>
          <w:rFonts w:cs="TT3CECo00"/>
          <w:color w:val="000000"/>
          <w:sz w:val="24"/>
          <w:szCs w:val="24"/>
        </w:rPr>
        <w:br/>
      </w:r>
      <w:r w:rsidRPr="00AC789A">
        <w:rPr>
          <w:rFonts w:ascii="Arial" w:hAnsi="Arial" w:cs="Arial"/>
          <w:b/>
          <w:sz w:val="20"/>
          <w:szCs w:val="20"/>
        </w:rPr>
        <w:t>Betty’s science expo experiment involves getting 8 bottles of Diet Coke and putting 1 or 2 or 3,… or up to 8 mentos in each bottle and collecting the foam that forms.  After the reaction is over, she pours the foam into a measuring cup and writes down the volume.</w:t>
      </w:r>
      <w:r>
        <w:rPr>
          <w:rFonts w:ascii="Arial" w:hAnsi="Arial" w:cs="Arial"/>
          <w:b/>
          <w:sz w:val="20"/>
          <w:szCs w:val="20"/>
        </w:rPr>
        <w:br/>
      </w:r>
      <w:r w:rsidR="008950CB">
        <w:rPr>
          <w:rFonts w:cs="TT3CECo00"/>
          <w:i/>
          <w:color w:val="000000"/>
          <w:sz w:val="24"/>
          <w:szCs w:val="24"/>
        </w:rPr>
        <w:t>Fill in the data table assuming the results were:</w:t>
      </w:r>
    </w:p>
    <w:p w14:paraId="7C470F00" w14:textId="77777777" w:rsidR="008950CB" w:rsidRPr="008950CB" w:rsidRDefault="008950CB" w:rsidP="00AC789A">
      <w:pPr>
        <w:rPr>
          <w:rFonts w:cs="TT3CECo00"/>
          <w:i/>
          <w:color w:val="000000"/>
          <w:sz w:val="24"/>
          <w:szCs w:val="24"/>
        </w:rPr>
      </w:pPr>
      <w:r>
        <w:rPr>
          <w:rFonts w:cs="TT3CECo00"/>
          <w:i/>
          <w:color w:val="000000"/>
          <w:sz w:val="24"/>
          <w:szCs w:val="24"/>
        </w:rPr>
        <w:t xml:space="preserve"> </w:t>
      </w:r>
      <w:r>
        <w:rPr>
          <w:rFonts w:cs="TT3CECo00"/>
          <w:i/>
          <w:color w:val="000000"/>
          <w:sz w:val="24"/>
          <w:szCs w:val="24"/>
        </w:rPr>
        <w:tab/>
        <w:t>Directly Proportional</w:t>
      </w:r>
      <w:r>
        <w:rPr>
          <w:rFonts w:cs="TT3CECo00"/>
          <w:i/>
          <w:color w:val="000000"/>
          <w:sz w:val="24"/>
          <w:szCs w:val="24"/>
        </w:rPr>
        <w:tab/>
      </w:r>
      <w:r>
        <w:rPr>
          <w:rFonts w:cs="TT3CECo00"/>
          <w:i/>
          <w:color w:val="000000"/>
          <w:sz w:val="24"/>
          <w:szCs w:val="24"/>
        </w:rPr>
        <w:tab/>
        <w:t xml:space="preserve">      Inversely Proportional</w:t>
      </w:r>
    </w:p>
    <w:tbl>
      <w:tblPr>
        <w:tblpPr w:leftFromText="180" w:rightFromText="180" w:vertAnchor="text" w:horzAnchor="page" w:tblpX="2289"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208"/>
      </w:tblGrid>
      <w:tr w:rsidR="00AC789A" w:rsidRPr="00AC789A" w14:paraId="336369E0" w14:textId="77777777" w:rsidTr="008950CB">
        <w:trPr>
          <w:trHeight w:val="546"/>
        </w:trPr>
        <w:tc>
          <w:tcPr>
            <w:tcW w:w="1063" w:type="dxa"/>
            <w:vAlign w:val="center"/>
          </w:tcPr>
          <w:p w14:paraId="4D175F1F" w14:textId="77777777" w:rsidR="00AC789A" w:rsidRPr="00AC789A" w:rsidRDefault="00AC789A" w:rsidP="008950CB">
            <w:pPr>
              <w:jc w:val="center"/>
              <w:rPr>
                <w:rFonts w:ascii="Arial" w:hAnsi="Arial" w:cs="Arial"/>
                <w:sz w:val="16"/>
                <w:szCs w:val="16"/>
              </w:rPr>
            </w:pPr>
            <w:r w:rsidRPr="00AC789A">
              <w:rPr>
                <w:rFonts w:ascii="Arial" w:hAnsi="Arial" w:cs="Arial"/>
                <w:sz w:val="16"/>
                <w:szCs w:val="16"/>
              </w:rPr>
              <w:t>No. of Mentos</w:t>
            </w:r>
          </w:p>
        </w:tc>
        <w:tc>
          <w:tcPr>
            <w:tcW w:w="1208" w:type="dxa"/>
            <w:vAlign w:val="center"/>
          </w:tcPr>
          <w:p w14:paraId="14A9064D" w14:textId="77777777" w:rsidR="00AC789A" w:rsidRPr="00AC789A" w:rsidRDefault="00AC789A" w:rsidP="008950CB">
            <w:pPr>
              <w:jc w:val="center"/>
              <w:rPr>
                <w:rFonts w:ascii="Arial" w:hAnsi="Arial" w:cs="Arial"/>
                <w:sz w:val="16"/>
                <w:szCs w:val="16"/>
              </w:rPr>
            </w:pPr>
            <w:r w:rsidRPr="00AC789A">
              <w:rPr>
                <w:rFonts w:ascii="Arial" w:hAnsi="Arial" w:cs="Arial"/>
                <w:sz w:val="16"/>
                <w:szCs w:val="16"/>
              </w:rPr>
              <w:t>Foam vol (ml)</w:t>
            </w:r>
          </w:p>
        </w:tc>
      </w:tr>
      <w:tr w:rsidR="00AC789A" w:rsidRPr="00AC789A" w14:paraId="31969897" w14:textId="77777777" w:rsidTr="008950CB">
        <w:trPr>
          <w:trHeight w:val="354"/>
        </w:trPr>
        <w:tc>
          <w:tcPr>
            <w:tcW w:w="1063" w:type="dxa"/>
            <w:vAlign w:val="center"/>
          </w:tcPr>
          <w:p w14:paraId="07E18F2B" w14:textId="77777777" w:rsidR="00AC789A" w:rsidRPr="00AC789A" w:rsidRDefault="00AC789A" w:rsidP="008950CB">
            <w:pPr>
              <w:jc w:val="center"/>
              <w:rPr>
                <w:rFonts w:ascii="Arial" w:hAnsi="Arial" w:cs="Arial"/>
                <w:sz w:val="16"/>
                <w:szCs w:val="16"/>
              </w:rPr>
            </w:pPr>
            <w:r w:rsidRPr="00AC789A">
              <w:rPr>
                <w:rFonts w:ascii="Arial" w:hAnsi="Arial" w:cs="Arial"/>
                <w:sz w:val="16"/>
                <w:szCs w:val="16"/>
              </w:rPr>
              <w:t>1</w:t>
            </w:r>
          </w:p>
        </w:tc>
        <w:tc>
          <w:tcPr>
            <w:tcW w:w="1208" w:type="dxa"/>
            <w:vAlign w:val="center"/>
          </w:tcPr>
          <w:p w14:paraId="733E2176" w14:textId="77777777" w:rsidR="00AC789A" w:rsidRPr="00AC789A" w:rsidRDefault="00AC789A" w:rsidP="008950CB">
            <w:pPr>
              <w:jc w:val="center"/>
              <w:rPr>
                <w:rFonts w:ascii="Arial" w:hAnsi="Arial" w:cs="Arial"/>
                <w:sz w:val="16"/>
                <w:szCs w:val="16"/>
              </w:rPr>
            </w:pPr>
          </w:p>
        </w:tc>
      </w:tr>
      <w:tr w:rsidR="00AC789A" w:rsidRPr="00AC789A" w14:paraId="44279D46" w14:textId="77777777" w:rsidTr="008950CB">
        <w:trPr>
          <w:trHeight w:val="364"/>
        </w:trPr>
        <w:tc>
          <w:tcPr>
            <w:tcW w:w="1063" w:type="dxa"/>
            <w:vAlign w:val="center"/>
          </w:tcPr>
          <w:p w14:paraId="7968A1E8" w14:textId="77777777" w:rsidR="00AC789A" w:rsidRPr="00AC789A" w:rsidRDefault="00AC789A" w:rsidP="008950CB">
            <w:pPr>
              <w:jc w:val="center"/>
              <w:rPr>
                <w:rFonts w:ascii="Arial" w:hAnsi="Arial" w:cs="Arial"/>
                <w:sz w:val="16"/>
                <w:szCs w:val="16"/>
              </w:rPr>
            </w:pPr>
            <w:r w:rsidRPr="00AC789A">
              <w:rPr>
                <w:rFonts w:ascii="Arial" w:hAnsi="Arial" w:cs="Arial"/>
                <w:sz w:val="16"/>
                <w:szCs w:val="16"/>
              </w:rPr>
              <w:t>2</w:t>
            </w:r>
          </w:p>
        </w:tc>
        <w:tc>
          <w:tcPr>
            <w:tcW w:w="1208" w:type="dxa"/>
            <w:vAlign w:val="center"/>
          </w:tcPr>
          <w:p w14:paraId="3E18454E" w14:textId="77777777" w:rsidR="00AC789A" w:rsidRPr="00AC789A" w:rsidRDefault="00AC789A" w:rsidP="008950CB">
            <w:pPr>
              <w:jc w:val="center"/>
              <w:rPr>
                <w:rFonts w:ascii="Arial" w:hAnsi="Arial" w:cs="Arial"/>
                <w:sz w:val="16"/>
                <w:szCs w:val="16"/>
              </w:rPr>
            </w:pPr>
          </w:p>
        </w:tc>
      </w:tr>
      <w:tr w:rsidR="00AC789A" w:rsidRPr="00AC789A" w14:paraId="7A9E3127" w14:textId="77777777" w:rsidTr="008950CB">
        <w:trPr>
          <w:trHeight w:val="364"/>
        </w:trPr>
        <w:tc>
          <w:tcPr>
            <w:tcW w:w="1063" w:type="dxa"/>
            <w:vAlign w:val="center"/>
          </w:tcPr>
          <w:p w14:paraId="3EC95B66" w14:textId="77777777" w:rsidR="00AC789A" w:rsidRPr="00AC789A" w:rsidRDefault="00AC789A" w:rsidP="008950CB">
            <w:pPr>
              <w:jc w:val="center"/>
              <w:rPr>
                <w:rFonts w:ascii="Arial" w:hAnsi="Arial" w:cs="Arial"/>
                <w:sz w:val="16"/>
                <w:szCs w:val="16"/>
              </w:rPr>
            </w:pPr>
            <w:r w:rsidRPr="00AC789A">
              <w:rPr>
                <w:rFonts w:ascii="Arial" w:hAnsi="Arial" w:cs="Arial"/>
                <w:sz w:val="16"/>
                <w:szCs w:val="16"/>
              </w:rPr>
              <w:t>3</w:t>
            </w:r>
          </w:p>
        </w:tc>
        <w:tc>
          <w:tcPr>
            <w:tcW w:w="1208" w:type="dxa"/>
            <w:vAlign w:val="center"/>
          </w:tcPr>
          <w:p w14:paraId="4DC43125" w14:textId="77777777" w:rsidR="00AC789A" w:rsidRPr="00AC789A" w:rsidRDefault="00AC789A" w:rsidP="008950CB">
            <w:pPr>
              <w:jc w:val="center"/>
              <w:rPr>
                <w:rFonts w:ascii="Arial" w:hAnsi="Arial" w:cs="Arial"/>
                <w:sz w:val="16"/>
                <w:szCs w:val="16"/>
              </w:rPr>
            </w:pPr>
          </w:p>
        </w:tc>
      </w:tr>
      <w:tr w:rsidR="00AC789A" w:rsidRPr="00AC789A" w14:paraId="726EA3D5" w14:textId="77777777" w:rsidTr="008950CB">
        <w:trPr>
          <w:trHeight w:val="354"/>
        </w:trPr>
        <w:tc>
          <w:tcPr>
            <w:tcW w:w="1063" w:type="dxa"/>
            <w:vAlign w:val="center"/>
          </w:tcPr>
          <w:p w14:paraId="21D0A7C5" w14:textId="77777777" w:rsidR="00AC789A" w:rsidRPr="00AC789A" w:rsidRDefault="00AC789A" w:rsidP="008950CB">
            <w:pPr>
              <w:jc w:val="center"/>
              <w:rPr>
                <w:rFonts w:ascii="Arial" w:hAnsi="Arial" w:cs="Arial"/>
                <w:sz w:val="16"/>
                <w:szCs w:val="16"/>
              </w:rPr>
            </w:pPr>
            <w:r w:rsidRPr="00AC789A">
              <w:rPr>
                <w:rFonts w:ascii="Arial" w:hAnsi="Arial" w:cs="Arial"/>
                <w:sz w:val="16"/>
                <w:szCs w:val="16"/>
              </w:rPr>
              <w:t>4</w:t>
            </w:r>
          </w:p>
        </w:tc>
        <w:tc>
          <w:tcPr>
            <w:tcW w:w="1208" w:type="dxa"/>
            <w:vAlign w:val="center"/>
          </w:tcPr>
          <w:p w14:paraId="5CC0FB1E" w14:textId="77777777" w:rsidR="00AC789A" w:rsidRPr="00AC789A" w:rsidRDefault="00AC789A" w:rsidP="008950CB">
            <w:pPr>
              <w:jc w:val="center"/>
              <w:rPr>
                <w:rFonts w:ascii="Arial" w:hAnsi="Arial" w:cs="Arial"/>
                <w:sz w:val="16"/>
                <w:szCs w:val="16"/>
              </w:rPr>
            </w:pPr>
          </w:p>
        </w:tc>
      </w:tr>
      <w:tr w:rsidR="00AC789A" w:rsidRPr="00AC789A" w14:paraId="7DF4E632" w14:textId="77777777" w:rsidTr="008950CB">
        <w:trPr>
          <w:trHeight w:val="374"/>
        </w:trPr>
        <w:tc>
          <w:tcPr>
            <w:tcW w:w="1063" w:type="dxa"/>
            <w:vAlign w:val="center"/>
          </w:tcPr>
          <w:p w14:paraId="19901ED6" w14:textId="77777777" w:rsidR="00AC789A" w:rsidRPr="00AC789A" w:rsidRDefault="00AC789A" w:rsidP="008950CB">
            <w:pPr>
              <w:jc w:val="center"/>
              <w:rPr>
                <w:rFonts w:ascii="Arial" w:hAnsi="Arial" w:cs="Arial"/>
                <w:sz w:val="16"/>
                <w:szCs w:val="16"/>
              </w:rPr>
            </w:pPr>
            <w:r w:rsidRPr="00AC789A">
              <w:rPr>
                <w:rFonts w:ascii="Arial" w:hAnsi="Arial" w:cs="Arial"/>
                <w:sz w:val="16"/>
                <w:szCs w:val="16"/>
              </w:rPr>
              <w:t>5</w:t>
            </w:r>
          </w:p>
        </w:tc>
        <w:tc>
          <w:tcPr>
            <w:tcW w:w="1208" w:type="dxa"/>
            <w:vAlign w:val="center"/>
          </w:tcPr>
          <w:p w14:paraId="48FBC657" w14:textId="77777777" w:rsidR="00AC789A" w:rsidRPr="00AC789A" w:rsidRDefault="00AC789A" w:rsidP="008950CB">
            <w:pPr>
              <w:jc w:val="center"/>
              <w:rPr>
                <w:rFonts w:ascii="Arial" w:hAnsi="Arial" w:cs="Arial"/>
                <w:sz w:val="16"/>
                <w:szCs w:val="16"/>
              </w:rPr>
            </w:pPr>
          </w:p>
        </w:tc>
      </w:tr>
    </w:tbl>
    <w:tbl>
      <w:tblPr>
        <w:tblpPr w:leftFromText="180" w:rightFromText="180" w:vertAnchor="text" w:horzAnchor="page" w:tblpX="6297"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208"/>
      </w:tblGrid>
      <w:tr w:rsidR="008950CB" w:rsidRPr="00AC789A" w14:paraId="1A220ADE" w14:textId="77777777" w:rsidTr="008950CB">
        <w:trPr>
          <w:trHeight w:val="549"/>
        </w:trPr>
        <w:tc>
          <w:tcPr>
            <w:tcW w:w="1063" w:type="dxa"/>
            <w:vAlign w:val="center"/>
          </w:tcPr>
          <w:p w14:paraId="37301043" w14:textId="77777777" w:rsidR="008950CB" w:rsidRPr="00AC789A" w:rsidRDefault="008950CB" w:rsidP="008950CB">
            <w:pPr>
              <w:jc w:val="center"/>
              <w:rPr>
                <w:rFonts w:ascii="Arial" w:hAnsi="Arial" w:cs="Arial"/>
                <w:sz w:val="16"/>
                <w:szCs w:val="16"/>
              </w:rPr>
            </w:pPr>
            <w:r w:rsidRPr="00AC789A">
              <w:rPr>
                <w:rFonts w:ascii="Arial" w:hAnsi="Arial" w:cs="Arial"/>
                <w:sz w:val="16"/>
                <w:szCs w:val="16"/>
              </w:rPr>
              <w:t>No. of Mentos</w:t>
            </w:r>
          </w:p>
        </w:tc>
        <w:tc>
          <w:tcPr>
            <w:tcW w:w="1208" w:type="dxa"/>
            <w:vAlign w:val="center"/>
          </w:tcPr>
          <w:p w14:paraId="49ECBD2C" w14:textId="77777777" w:rsidR="008950CB" w:rsidRPr="00AC789A" w:rsidRDefault="008950CB" w:rsidP="008950CB">
            <w:pPr>
              <w:jc w:val="center"/>
              <w:rPr>
                <w:rFonts w:ascii="Arial" w:hAnsi="Arial" w:cs="Arial"/>
                <w:sz w:val="16"/>
                <w:szCs w:val="16"/>
              </w:rPr>
            </w:pPr>
            <w:r w:rsidRPr="00AC789A">
              <w:rPr>
                <w:rFonts w:ascii="Arial" w:hAnsi="Arial" w:cs="Arial"/>
                <w:sz w:val="16"/>
                <w:szCs w:val="16"/>
              </w:rPr>
              <w:t>Foam vol (ml)</w:t>
            </w:r>
          </w:p>
        </w:tc>
      </w:tr>
      <w:tr w:rsidR="008950CB" w:rsidRPr="00AC789A" w14:paraId="3F36DE88" w14:textId="77777777" w:rsidTr="008950CB">
        <w:trPr>
          <w:trHeight w:val="356"/>
        </w:trPr>
        <w:tc>
          <w:tcPr>
            <w:tcW w:w="1063" w:type="dxa"/>
            <w:vAlign w:val="center"/>
          </w:tcPr>
          <w:p w14:paraId="27079DDF" w14:textId="77777777" w:rsidR="008950CB" w:rsidRPr="00AC789A" w:rsidRDefault="008950CB" w:rsidP="008950CB">
            <w:pPr>
              <w:jc w:val="center"/>
              <w:rPr>
                <w:rFonts w:ascii="Arial" w:hAnsi="Arial" w:cs="Arial"/>
                <w:sz w:val="16"/>
                <w:szCs w:val="16"/>
              </w:rPr>
            </w:pPr>
            <w:r w:rsidRPr="00AC789A">
              <w:rPr>
                <w:rFonts w:ascii="Arial" w:hAnsi="Arial" w:cs="Arial"/>
                <w:sz w:val="16"/>
                <w:szCs w:val="16"/>
              </w:rPr>
              <w:t>1</w:t>
            </w:r>
          </w:p>
        </w:tc>
        <w:tc>
          <w:tcPr>
            <w:tcW w:w="1208" w:type="dxa"/>
            <w:vAlign w:val="center"/>
          </w:tcPr>
          <w:p w14:paraId="6A4048D4" w14:textId="77777777" w:rsidR="008950CB" w:rsidRPr="00AC789A" w:rsidRDefault="008950CB" w:rsidP="008950CB">
            <w:pPr>
              <w:jc w:val="center"/>
              <w:rPr>
                <w:rFonts w:ascii="Arial" w:hAnsi="Arial" w:cs="Arial"/>
                <w:sz w:val="16"/>
                <w:szCs w:val="16"/>
              </w:rPr>
            </w:pPr>
          </w:p>
        </w:tc>
      </w:tr>
      <w:tr w:rsidR="008950CB" w:rsidRPr="00AC789A" w14:paraId="1A4E35F4" w14:textId="77777777" w:rsidTr="008950CB">
        <w:trPr>
          <w:trHeight w:val="366"/>
        </w:trPr>
        <w:tc>
          <w:tcPr>
            <w:tcW w:w="1063" w:type="dxa"/>
            <w:vAlign w:val="center"/>
          </w:tcPr>
          <w:p w14:paraId="3703E85D" w14:textId="77777777" w:rsidR="008950CB" w:rsidRPr="00AC789A" w:rsidRDefault="008950CB" w:rsidP="008950CB">
            <w:pPr>
              <w:jc w:val="center"/>
              <w:rPr>
                <w:rFonts w:ascii="Arial" w:hAnsi="Arial" w:cs="Arial"/>
                <w:sz w:val="16"/>
                <w:szCs w:val="16"/>
              </w:rPr>
            </w:pPr>
            <w:r w:rsidRPr="00AC789A">
              <w:rPr>
                <w:rFonts w:ascii="Arial" w:hAnsi="Arial" w:cs="Arial"/>
                <w:sz w:val="16"/>
                <w:szCs w:val="16"/>
              </w:rPr>
              <w:t>2</w:t>
            </w:r>
          </w:p>
        </w:tc>
        <w:tc>
          <w:tcPr>
            <w:tcW w:w="1208" w:type="dxa"/>
            <w:vAlign w:val="center"/>
          </w:tcPr>
          <w:p w14:paraId="2BF61346" w14:textId="77777777" w:rsidR="008950CB" w:rsidRPr="00AC789A" w:rsidRDefault="008950CB" w:rsidP="008950CB">
            <w:pPr>
              <w:jc w:val="center"/>
              <w:rPr>
                <w:rFonts w:ascii="Arial" w:hAnsi="Arial" w:cs="Arial"/>
                <w:sz w:val="16"/>
                <w:szCs w:val="16"/>
              </w:rPr>
            </w:pPr>
          </w:p>
        </w:tc>
      </w:tr>
      <w:tr w:rsidR="008950CB" w:rsidRPr="00AC789A" w14:paraId="1B229471" w14:textId="77777777" w:rsidTr="008950CB">
        <w:trPr>
          <w:trHeight w:val="366"/>
        </w:trPr>
        <w:tc>
          <w:tcPr>
            <w:tcW w:w="1063" w:type="dxa"/>
            <w:vAlign w:val="center"/>
          </w:tcPr>
          <w:p w14:paraId="45789D18" w14:textId="77777777" w:rsidR="008950CB" w:rsidRPr="00AC789A" w:rsidRDefault="008950CB" w:rsidP="008950CB">
            <w:pPr>
              <w:jc w:val="center"/>
              <w:rPr>
                <w:rFonts w:ascii="Arial" w:hAnsi="Arial" w:cs="Arial"/>
                <w:sz w:val="16"/>
                <w:szCs w:val="16"/>
              </w:rPr>
            </w:pPr>
            <w:r w:rsidRPr="00AC789A">
              <w:rPr>
                <w:rFonts w:ascii="Arial" w:hAnsi="Arial" w:cs="Arial"/>
                <w:sz w:val="16"/>
                <w:szCs w:val="16"/>
              </w:rPr>
              <w:t>3</w:t>
            </w:r>
          </w:p>
        </w:tc>
        <w:tc>
          <w:tcPr>
            <w:tcW w:w="1208" w:type="dxa"/>
            <w:vAlign w:val="center"/>
          </w:tcPr>
          <w:p w14:paraId="3F2F7830" w14:textId="77777777" w:rsidR="008950CB" w:rsidRPr="00AC789A" w:rsidRDefault="008950CB" w:rsidP="008950CB">
            <w:pPr>
              <w:jc w:val="center"/>
              <w:rPr>
                <w:rFonts w:ascii="Arial" w:hAnsi="Arial" w:cs="Arial"/>
                <w:sz w:val="16"/>
                <w:szCs w:val="16"/>
              </w:rPr>
            </w:pPr>
          </w:p>
        </w:tc>
      </w:tr>
      <w:tr w:rsidR="008950CB" w:rsidRPr="00AC789A" w14:paraId="47E8DBD7" w14:textId="77777777" w:rsidTr="008950CB">
        <w:trPr>
          <w:trHeight w:val="356"/>
        </w:trPr>
        <w:tc>
          <w:tcPr>
            <w:tcW w:w="1063" w:type="dxa"/>
            <w:vAlign w:val="center"/>
          </w:tcPr>
          <w:p w14:paraId="18A58613" w14:textId="77777777" w:rsidR="008950CB" w:rsidRPr="00AC789A" w:rsidRDefault="008950CB" w:rsidP="008950CB">
            <w:pPr>
              <w:jc w:val="center"/>
              <w:rPr>
                <w:rFonts w:ascii="Arial" w:hAnsi="Arial" w:cs="Arial"/>
                <w:sz w:val="16"/>
                <w:szCs w:val="16"/>
              </w:rPr>
            </w:pPr>
            <w:r w:rsidRPr="00AC789A">
              <w:rPr>
                <w:rFonts w:ascii="Arial" w:hAnsi="Arial" w:cs="Arial"/>
                <w:sz w:val="16"/>
                <w:szCs w:val="16"/>
              </w:rPr>
              <w:t>4</w:t>
            </w:r>
          </w:p>
        </w:tc>
        <w:tc>
          <w:tcPr>
            <w:tcW w:w="1208" w:type="dxa"/>
            <w:vAlign w:val="center"/>
          </w:tcPr>
          <w:p w14:paraId="21154445" w14:textId="77777777" w:rsidR="008950CB" w:rsidRPr="00AC789A" w:rsidRDefault="008950CB" w:rsidP="008950CB">
            <w:pPr>
              <w:jc w:val="center"/>
              <w:rPr>
                <w:rFonts w:ascii="Arial" w:hAnsi="Arial" w:cs="Arial"/>
                <w:sz w:val="16"/>
                <w:szCs w:val="16"/>
              </w:rPr>
            </w:pPr>
          </w:p>
        </w:tc>
      </w:tr>
      <w:tr w:rsidR="008950CB" w:rsidRPr="00AC789A" w14:paraId="2CB50B99" w14:textId="77777777" w:rsidTr="008950CB">
        <w:trPr>
          <w:trHeight w:val="376"/>
        </w:trPr>
        <w:tc>
          <w:tcPr>
            <w:tcW w:w="1063" w:type="dxa"/>
            <w:vAlign w:val="center"/>
          </w:tcPr>
          <w:p w14:paraId="4B46999A" w14:textId="77777777" w:rsidR="008950CB" w:rsidRPr="00AC789A" w:rsidRDefault="008950CB" w:rsidP="008950CB">
            <w:pPr>
              <w:jc w:val="center"/>
              <w:rPr>
                <w:rFonts w:ascii="Arial" w:hAnsi="Arial" w:cs="Arial"/>
                <w:sz w:val="16"/>
                <w:szCs w:val="16"/>
              </w:rPr>
            </w:pPr>
            <w:r w:rsidRPr="00AC789A">
              <w:rPr>
                <w:rFonts w:ascii="Arial" w:hAnsi="Arial" w:cs="Arial"/>
                <w:sz w:val="16"/>
                <w:szCs w:val="16"/>
              </w:rPr>
              <w:t>5</w:t>
            </w:r>
          </w:p>
        </w:tc>
        <w:tc>
          <w:tcPr>
            <w:tcW w:w="1208" w:type="dxa"/>
            <w:vAlign w:val="center"/>
          </w:tcPr>
          <w:p w14:paraId="6E7F8242" w14:textId="77777777" w:rsidR="008950CB" w:rsidRPr="00AC789A" w:rsidRDefault="008950CB" w:rsidP="008950CB">
            <w:pPr>
              <w:jc w:val="center"/>
              <w:rPr>
                <w:rFonts w:ascii="Arial" w:hAnsi="Arial" w:cs="Arial"/>
                <w:sz w:val="16"/>
                <w:szCs w:val="16"/>
              </w:rPr>
            </w:pPr>
          </w:p>
        </w:tc>
      </w:tr>
    </w:tbl>
    <w:p w14:paraId="388ABC88" w14:textId="77777777" w:rsidR="008950CB" w:rsidRPr="00D302DE" w:rsidRDefault="00AC789A" w:rsidP="00AC789A">
      <w:pPr>
        <w:pStyle w:val="ListParagraph"/>
        <w:autoSpaceDE w:val="0"/>
        <w:autoSpaceDN w:val="0"/>
        <w:adjustRightInd w:val="0"/>
        <w:spacing w:after="20" w:line="240" w:lineRule="auto"/>
        <w:rPr>
          <w:sz w:val="24"/>
          <w:szCs w:val="24"/>
        </w:rPr>
      </w:pPr>
      <w:r>
        <w:rPr>
          <w:sz w:val="24"/>
          <w:szCs w:val="24"/>
        </w:rPr>
        <w:tab/>
      </w:r>
      <w:r w:rsidR="008950CB">
        <w:rPr>
          <w:sz w:val="24"/>
          <w:szCs w:val="24"/>
        </w:rPr>
        <w:tab/>
      </w:r>
      <w:r w:rsidR="008950CB">
        <w:rPr>
          <w:sz w:val="24"/>
          <w:szCs w:val="24"/>
        </w:rPr>
        <w:tab/>
      </w:r>
    </w:p>
    <w:p w14:paraId="3D6F7FFA" w14:textId="77777777" w:rsidR="00F66331" w:rsidRDefault="00F66331" w:rsidP="00AC789A">
      <w:pPr>
        <w:pStyle w:val="ListParagraph"/>
        <w:autoSpaceDE w:val="0"/>
        <w:autoSpaceDN w:val="0"/>
        <w:adjustRightInd w:val="0"/>
        <w:spacing w:after="20" w:line="240" w:lineRule="auto"/>
        <w:rPr>
          <w:sz w:val="24"/>
          <w:szCs w:val="24"/>
        </w:rPr>
      </w:pPr>
    </w:p>
    <w:p w14:paraId="798D7A1A" w14:textId="77777777" w:rsidR="008950CB" w:rsidRDefault="008950CB" w:rsidP="00AC789A">
      <w:pPr>
        <w:pStyle w:val="ListParagraph"/>
        <w:autoSpaceDE w:val="0"/>
        <w:autoSpaceDN w:val="0"/>
        <w:adjustRightInd w:val="0"/>
        <w:spacing w:after="20" w:line="240" w:lineRule="auto"/>
        <w:rPr>
          <w:sz w:val="24"/>
          <w:szCs w:val="24"/>
        </w:rPr>
      </w:pPr>
    </w:p>
    <w:p w14:paraId="439220F2" w14:textId="77777777" w:rsidR="008950CB" w:rsidRDefault="008950CB" w:rsidP="00AC789A">
      <w:pPr>
        <w:pStyle w:val="ListParagraph"/>
        <w:autoSpaceDE w:val="0"/>
        <w:autoSpaceDN w:val="0"/>
        <w:adjustRightInd w:val="0"/>
        <w:spacing w:after="20" w:line="240" w:lineRule="auto"/>
        <w:rPr>
          <w:sz w:val="24"/>
          <w:szCs w:val="24"/>
        </w:rPr>
      </w:pPr>
    </w:p>
    <w:p w14:paraId="5806B429" w14:textId="77777777" w:rsidR="008950CB" w:rsidRDefault="008950CB" w:rsidP="00AC789A">
      <w:pPr>
        <w:pStyle w:val="ListParagraph"/>
        <w:autoSpaceDE w:val="0"/>
        <w:autoSpaceDN w:val="0"/>
        <w:adjustRightInd w:val="0"/>
        <w:spacing w:after="20" w:line="240" w:lineRule="auto"/>
        <w:rPr>
          <w:sz w:val="24"/>
          <w:szCs w:val="24"/>
        </w:rPr>
      </w:pPr>
    </w:p>
    <w:p w14:paraId="143A7758" w14:textId="77777777" w:rsidR="008950CB" w:rsidRDefault="008950CB" w:rsidP="00AC789A">
      <w:pPr>
        <w:pStyle w:val="ListParagraph"/>
        <w:autoSpaceDE w:val="0"/>
        <w:autoSpaceDN w:val="0"/>
        <w:adjustRightInd w:val="0"/>
        <w:spacing w:after="20" w:line="240" w:lineRule="auto"/>
        <w:rPr>
          <w:sz w:val="24"/>
          <w:szCs w:val="24"/>
        </w:rPr>
      </w:pPr>
    </w:p>
    <w:p w14:paraId="22011468" w14:textId="77777777" w:rsidR="008950CB" w:rsidRDefault="008950CB" w:rsidP="00AC789A">
      <w:pPr>
        <w:pStyle w:val="ListParagraph"/>
        <w:autoSpaceDE w:val="0"/>
        <w:autoSpaceDN w:val="0"/>
        <w:adjustRightInd w:val="0"/>
        <w:spacing w:after="20" w:line="240" w:lineRule="auto"/>
        <w:rPr>
          <w:sz w:val="24"/>
          <w:szCs w:val="24"/>
        </w:rPr>
      </w:pPr>
    </w:p>
    <w:p w14:paraId="1E789E6B" w14:textId="77777777" w:rsidR="008950CB" w:rsidRDefault="008950CB" w:rsidP="00AC789A">
      <w:pPr>
        <w:pStyle w:val="ListParagraph"/>
        <w:autoSpaceDE w:val="0"/>
        <w:autoSpaceDN w:val="0"/>
        <w:adjustRightInd w:val="0"/>
        <w:spacing w:after="20" w:line="240" w:lineRule="auto"/>
        <w:rPr>
          <w:sz w:val="24"/>
          <w:szCs w:val="24"/>
        </w:rPr>
      </w:pPr>
    </w:p>
    <w:p w14:paraId="14623109" w14:textId="77777777" w:rsidR="008950CB" w:rsidRDefault="008950CB" w:rsidP="00AC789A">
      <w:pPr>
        <w:pStyle w:val="ListParagraph"/>
        <w:autoSpaceDE w:val="0"/>
        <w:autoSpaceDN w:val="0"/>
        <w:adjustRightInd w:val="0"/>
        <w:spacing w:after="20" w:line="240" w:lineRule="auto"/>
        <w:rPr>
          <w:sz w:val="24"/>
          <w:szCs w:val="24"/>
        </w:rPr>
      </w:pPr>
    </w:p>
    <w:p w14:paraId="15FFE8A9" w14:textId="77777777" w:rsidR="008950CB" w:rsidRDefault="008950CB" w:rsidP="00AC789A">
      <w:pPr>
        <w:pStyle w:val="ListParagraph"/>
        <w:autoSpaceDE w:val="0"/>
        <w:autoSpaceDN w:val="0"/>
        <w:adjustRightInd w:val="0"/>
        <w:spacing w:after="20" w:line="240" w:lineRule="auto"/>
        <w:rPr>
          <w:sz w:val="24"/>
          <w:szCs w:val="24"/>
        </w:rPr>
      </w:pPr>
    </w:p>
    <w:p w14:paraId="158D4C53" w14:textId="77777777" w:rsidR="008950CB" w:rsidRDefault="008950CB" w:rsidP="00AC789A">
      <w:pPr>
        <w:pStyle w:val="ListParagraph"/>
        <w:autoSpaceDE w:val="0"/>
        <w:autoSpaceDN w:val="0"/>
        <w:adjustRightInd w:val="0"/>
        <w:spacing w:after="20" w:line="240" w:lineRule="auto"/>
        <w:rPr>
          <w:b/>
          <w:sz w:val="24"/>
          <w:szCs w:val="24"/>
        </w:rPr>
      </w:pPr>
      <w:r w:rsidRPr="008950CB">
        <w:rPr>
          <w:b/>
          <w:sz w:val="24"/>
          <w:szCs w:val="24"/>
        </w:rPr>
        <w:t>Justify your answers:</w:t>
      </w:r>
    </w:p>
    <w:p w14:paraId="68B5D714" w14:textId="77777777" w:rsidR="001B4333" w:rsidRDefault="001B4333" w:rsidP="00C67267">
      <w:pPr>
        <w:autoSpaceDE w:val="0"/>
        <w:autoSpaceDN w:val="0"/>
        <w:adjustRightInd w:val="0"/>
        <w:spacing w:after="20"/>
        <w:rPr>
          <w:rFonts w:cs="TT3CECo00"/>
          <w:b/>
          <w:color w:val="000000"/>
          <w:sz w:val="24"/>
          <w:szCs w:val="24"/>
        </w:rPr>
      </w:pPr>
    </w:p>
    <w:p w14:paraId="23090CAF" w14:textId="77777777" w:rsidR="001B4333" w:rsidRDefault="001B4333" w:rsidP="00C67267">
      <w:pPr>
        <w:autoSpaceDE w:val="0"/>
        <w:autoSpaceDN w:val="0"/>
        <w:adjustRightInd w:val="0"/>
        <w:spacing w:after="20"/>
        <w:rPr>
          <w:rFonts w:cs="TT3CECo00"/>
          <w:b/>
          <w:color w:val="000000"/>
          <w:sz w:val="24"/>
          <w:szCs w:val="24"/>
        </w:rPr>
      </w:pPr>
    </w:p>
    <w:p w14:paraId="2D385710" w14:textId="77777777" w:rsidR="009276DD" w:rsidRDefault="009276DD" w:rsidP="009276DD">
      <w:pPr>
        <w:pStyle w:val="ListParagraph"/>
        <w:autoSpaceDE w:val="0"/>
        <w:autoSpaceDN w:val="0"/>
        <w:adjustRightInd w:val="0"/>
        <w:spacing w:after="20" w:line="240" w:lineRule="auto"/>
        <w:ind w:left="1440"/>
        <w:jc w:val="both"/>
      </w:pPr>
      <w:r>
        <w:rPr>
          <w:noProof/>
        </w:rPr>
        <w:drawing>
          <wp:inline distT="0" distB="0" distL="0" distR="0" wp14:anchorId="67E63649" wp14:editId="05BD819D">
            <wp:extent cx="267433" cy="253466"/>
            <wp:effectExtent l="19050" t="0" r="0" b="0"/>
            <wp:docPr id="8" name="Picture 1" descr="C:\Documents and Settings\MWiedenfeld\Local Settings\Temporary Internet Files\Content.IE5\34HD219W\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Wiedenfeld\Local Settings\Temporary Internet Files\Content.IE5\34HD219W\MC900411244[1].wmf"/>
                    <pic:cNvPicPr>
                      <a:picLocks noChangeAspect="1" noChangeArrowheads="1"/>
                    </pic:cNvPicPr>
                  </pic:nvPicPr>
                  <pic:blipFill>
                    <a:blip r:embed="rId11" cstate="print"/>
                    <a:srcRect/>
                    <a:stretch>
                      <a:fillRect/>
                    </a:stretch>
                  </pic:blipFill>
                  <pic:spPr bwMode="auto">
                    <a:xfrm>
                      <a:off x="0" y="0"/>
                      <a:ext cx="267437" cy="253470"/>
                    </a:xfrm>
                    <a:prstGeom prst="rect">
                      <a:avLst/>
                    </a:prstGeom>
                    <a:noFill/>
                    <a:ln w="9525">
                      <a:noFill/>
                      <a:miter lim="800000"/>
                      <a:headEnd/>
                      <a:tailEnd/>
                    </a:ln>
                  </pic:spPr>
                </pic:pic>
              </a:graphicData>
            </a:graphic>
          </wp:inline>
        </w:drawing>
      </w:r>
      <w:r>
        <w:t xml:space="preserve"> Call your instructor over to check off learning target.</w:t>
      </w:r>
    </w:p>
    <w:p w14:paraId="6570D135" w14:textId="77777777" w:rsidR="009276DD" w:rsidRDefault="009276DD" w:rsidP="00C67267">
      <w:pPr>
        <w:autoSpaceDE w:val="0"/>
        <w:autoSpaceDN w:val="0"/>
        <w:adjustRightInd w:val="0"/>
        <w:spacing w:after="20"/>
        <w:rPr>
          <w:rFonts w:cs="TT3CECo00"/>
          <w:b/>
          <w:color w:val="000000"/>
          <w:sz w:val="24"/>
          <w:szCs w:val="24"/>
        </w:rPr>
      </w:pPr>
    </w:p>
    <w:p w14:paraId="3416DAA3" w14:textId="77777777" w:rsidR="00C67267" w:rsidRPr="00C67267" w:rsidRDefault="00C67267" w:rsidP="00C67267">
      <w:pPr>
        <w:autoSpaceDE w:val="0"/>
        <w:autoSpaceDN w:val="0"/>
        <w:adjustRightInd w:val="0"/>
        <w:spacing w:after="20"/>
        <w:rPr>
          <w:rFonts w:cs="TT3CECo00"/>
          <w:b/>
          <w:color w:val="000000"/>
          <w:sz w:val="24"/>
          <w:szCs w:val="24"/>
        </w:rPr>
      </w:pPr>
      <w:r w:rsidRPr="00C67267">
        <w:rPr>
          <w:rFonts w:cs="TT3CECo00"/>
          <w:b/>
          <w:color w:val="000000"/>
          <w:sz w:val="24"/>
          <w:szCs w:val="24"/>
        </w:rPr>
        <w:t>Learning Target: I can determine if an experimental setup would be defined as having "good experimental design”.</w:t>
      </w:r>
    </w:p>
    <w:p w14:paraId="6BCE66C5" w14:textId="77777777" w:rsidR="00C67267" w:rsidRPr="00C67267" w:rsidRDefault="00C67267" w:rsidP="00C67267">
      <w:pPr>
        <w:autoSpaceDE w:val="0"/>
        <w:autoSpaceDN w:val="0"/>
        <w:adjustRightInd w:val="0"/>
        <w:spacing w:after="20"/>
        <w:rPr>
          <w:rFonts w:cs="TT3CECo00"/>
          <w:i/>
          <w:color w:val="000000"/>
          <w:sz w:val="24"/>
          <w:szCs w:val="24"/>
        </w:rPr>
      </w:pPr>
      <w:r w:rsidRPr="00C67267">
        <w:rPr>
          <w:rFonts w:cs="TT3CECo00"/>
          <w:b/>
          <w:color w:val="000000"/>
          <w:sz w:val="24"/>
          <w:szCs w:val="24"/>
        </w:rPr>
        <w:t xml:space="preserve"> </w:t>
      </w:r>
      <w:r w:rsidRPr="00C67267">
        <w:rPr>
          <w:rFonts w:cs="TT3CECo00"/>
          <w:i/>
          <w:color w:val="000000"/>
          <w:sz w:val="24"/>
          <w:szCs w:val="24"/>
        </w:rPr>
        <w:t>(Mangers: Allow 2 minutes for group members to read the following)</w:t>
      </w:r>
    </w:p>
    <w:p w14:paraId="68497F50" w14:textId="77777777" w:rsidR="00C67267" w:rsidRPr="00C67267" w:rsidRDefault="00C67267" w:rsidP="00C67267">
      <w:pPr>
        <w:autoSpaceDE w:val="0"/>
        <w:autoSpaceDN w:val="0"/>
        <w:adjustRightInd w:val="0"/>
        <w:spacing w:after="20"/>
        <w:rPr>
          <w:rFonts w:cs="TT3CECo00"/>
          <w:b/>
          <w:color w:val="000000"/>
          <w:sz w:val="24"/>
          <w:szCs w:val="24"/>
        </w:rPr>
      </w:pPr>
      <w:r w:rsidRPr="00C67267">
        <w:rPr>
          <w:rFonts w:cs="TT3CECo00"/>
          <w:b/>
          <w:color w:val="000000"/>
          <w:sz w:val="24"/>
          <w:szCs w:val="24"/>
        </w:rPr>
        <w:t>Read the following section on the requirements for "good experimental design”.</w:t>
      </w:r>
    </w:p>
    <w:p w14:paraId="66A601B1" w14:textId="77777777" w:rsidR="00C67267" w:rsidRPr="00C67267" w:rsidRDefault="00C67267" w:rsidP="00C67267">
      <w:pPr>
        <w:autoSpaceDE w:val="0"/>
        <w:autoSpaceDN w:val="0"/>
        <w:adjustRightInd w:val="0"/>
        <w:spacing w:after="20"/>
        <w:rPr>
          <w:rFonts w:cs="TT3CECo00"/>
          <w:color w:val="000000"/>
          <w:sz w:val="24"/>
          <w:szCs w:val="24"/>
        </w:rPr>
      </w:pPr>
      <w:r w:rsidRPr="00C67267">
        <w:rPr>
          <w:rFonts w:cs="TT3CECo00"/>
          <w:color w:val="000000"/>
          <w:sz w:val="24"/>
          <w:szCs w:val="24"/>
        </w:rPr>
        <w:t>Designing a “good experiment” involves three major components.</w:t>
      </w:r>
    </w:p>
    <w:p w14:paraId="099BD725" w14:textId="77777777" w:rsidR="00C67267" w:rsidRPr="00C67267" w:rsidRDefault="00C67267" w:rsidP="00C67267">
      <w:pPr>
        <w:pStyle w:val="ListParagraph"/>
        <w:numPr>
          <w:ilvl w:val="0"/>
          <w:numId w:val="7"/>
        </w:numPr>
        <w:autoSpaceDE w:val="0"/>
        <w:autoSpaceDN w:val="0"/>
        <w:adjustRightInd w:val="0"/>
        <w:spacing w:after="20" w:line="240" w:lineRule="auto"/>
        <w:rPr>
          <w:rFonts w:cs="TT3CECo00"/>
          <w:color w:val="000000"/>
          <w:sz w:val="24"/>
          <w:szCs w:val="24"/>
        </w:rPr>
      </w:pPr>
      <w:r w:rsidRPr="00C67267">
        <w:rPr>
          <w:rFonts w:cs="TT3CECo00"/>
          <w:color w:val="000000"/>
          <w:sz w:val="24"/>
          <w:szCs w:val="24"/>
        </w:rPr>
        <w:t>Contains enough detailed STEP by STEP directions that it could be repeated by someone else WITHOUT them needing to talk to the experimenter.  This is just like a recipe book for making cookies.  The recipe contains the exact amounts of each item that will be involved as well as the step by step directions for when to add each item.</w:t>
      </w:r>
    </w:p>
    <w:p w14:paraId="3A9952E0" w14:textId="77777777" w:rsidR="00C67267" w:rsidRPr="00C67267" w:rsidRDefault="00C67267" w:rsidP="00C67267">
      <w:pPr>
        <w:pStyle w:val="ListParagraph"/>
        <w:numPr>
          <w:ilvl w:val="0"/>
          <w:numId w:val="7"/>
        </w:numPr>
        <w:autoSpaceDE w:val="0"/>
        <w:autoSpaceDN w:val="0"/>
        <w:adjustRightInd w:val="0"/>
        <w:spacing w:after="20" w:line="240" w:lineRule="auto"/>
        <w:rPr>
          <w:rFonts w:cs="TT3CECo00"/>
          <w:color w:val="000000"/>
          <w:sz w:val="24"/>
          <w:szCs w:val="24"/>
        </w:rPr>
      </w:pPr>
      <w:r w:rsidRPr="00C67267">
        <w:rPr>
          <w:rFonts w:cs="TT3CECo00"/>
          <w:color w:val="000000"/>
          <w:sz w:val="24"/>
          <w:szCs w:val="24"/>
        </w:rPr>
        <w:t xml:space="preserve">It </w:t>
      </w:r>
      <w:r w:rsidRPr="00C67267">
        <w:rPr>
          <w:rFonts w:cs="TT3CECo00"/>
          <w:b/>
          <w:color w:val="000000"/>
          <w:sz w:val="24"/>
          <w:szCs w:val="24"/>
        </w:rPr>
        <w:t>ONLY contains ONE independent variable and ONE dependent variable</w:t>
      </w:r>
      <w:r w:rsidRPr="00C67267">
        <w:rPr>
          <w:rFonts w:cs="TT3CECo00"/>
          <w:color w:val="000000"/>
          <w:sz w:val="24"/>
          <w:szCs w:val="24"/>
        </w:rPr>
        <w:t>.  This allows the experimenter to draw conclusions at the end of the experiment based on the data.  If more than one independent variable is changed then the experimenter cannot identify whether the change is caused by one or the other variable or a combination of both.</w:t>
      </w:r>
    </w:p>
    <w:p w14:paraId="270D2A34" w14:textId="77777777" w:rsidR="00C67267" w:rsidRPr="00C67267" w:rsidRDefault="00C67267" w:rsidP="00C67267">
      <w:pPr>
        <w:pStyle w:val="ListParagraph"/>
        <w:numPr>
          <w:ilvl w:val="0"/>
          <w:numId w:val="7"/>
        </w:numPr>
        <w:autoSpaceDE w:val="0"/>
        <w:autoSpaceDN w:val="0"/>
        <w:adjustRightInd w:val="0"/>
        <w:spacing w:after="20" w:line="240" w:lineRule="auto"/>
        <w:rPr>
          <w:rFonts w:cs="TT3CECo00"/>
          <w:color w:val="000000"/>
          <w:sz w:val="24"/>
          <w:szCs w:val="24"/>
        </w:rPr>
      </w:pPr>
      <w:r w:rsidRPr="00C67267">
        <w:rPr>
          <w:rFonts w:cs="TT3CECo00"/>
          <w:color w:val="000000"/>
          <w:sz w:val="24"/>
          <w:szCs w:val="24"/>
        </w:rPr>
        <w:t>All other possible variables must be CONTROL variables.  This allows the experimenter to ensure that the changes that occur during the experiment are caused by the independent variable and not some other variable that the experimenter “FORGOT” to control.</w:t>
      </w:r>
    </w:p>
    <w:p w14:paraId="3F18C3AA" w14:textId="77777777" w:rsidR="00C67267" w:rsidRPr="00C67267" w:rsidRDefault="00C67267" w:rsidP="00C67267">
      <w:pPr>
        <w:autoSpaceDE w:val="0"/>
        <w:autoSpaceDN w:val="0"/>
        <w:adjustRightInd w:val="0"/>
        <w:spacing w:after="20"/>
        <w:rPr>
          <w:rFonts w:cs="TT3CECo00"/>
          <w:color w:val="000000"/>
          <w:sz w:val="24"/>
          <w:szCs w:val="24"/>
        </w:rPr>
      </w:pPr>
      <w:r w:rsidRPr="00C67267">
        <w:rPr>
          <w:rFonts w:cs="TT3CECo00"/>
          <w:color w:val="000000"/>
          <w:sz w:val="24"/>
          <w:szCs w:val="24"/>
        </w:rPr>
        <w:t>The general rule for experimental design in terms of variables is</w:t>
      </w:r>
    </w:p>
    <w:p w14:paraId="34172222" w14:textId="77777777" w:rsidR="00C67267" w:rsidRPr="00C67267" w:rsidRDefault="00C67267" w:rsidP="00C67267">
      <w:pPr>
        <w:pStyle w:val="ListParagraph"/>
        <w:numPr>
          <w:ilvl w:val="0"/>
          <w:numId w:val="8"/>
        </w:numPr>
        <w:autoSpaceDE w:val="0"/>
        <w:autoSpaceDN w:val="0"/>
        <w:adjustRightInd w:val="0"/>
        <w:spacing w:after="20" w:line="240" w:lineRule="auto"/>
        <w:rPr>
          <w:rFonts w:cs="TT3CECo00"/>
          <w:color w:val="000000"/>
          <w:sz w:val="24"/>
          <w:szCs w:val="24"/>
        </w:rPr>
      </w:pPr>
      <w:r w:rsidRPr="00C67267">
        <w:rPr>
          <w:rFonts w:cs="TT3CECo00"/>
          <w:color w:val="000000"/>
          <w:sz w:val="24"/>
          <w:szCs w:val="24"/>
        </w:rPr>
        <w:t>One independent variable</w:t>
      </w:r>
    </w:p>
    <w:p w14:paraId="76852FDD" w14:textId="77777777" w:rsidR="00C67267" w:rsidRPr="00C67267" w:rsidRDefault="00C67267" w:rsidP="00C67267">
      <w:pPr>
        <w:pStyle w:val="ListParagraph"/>
        <w:numPr>
          <w:ilvl w:val="0"/>
          <w:numId w:val="8"/>
        </w:numPr>
        <w:autoSpaceDE w:val="0"/>
        <w:autoSpaceDN w:val="0"/>
        <w:adjustRightInd w:val="0"/>
        <w:spacing w:after="20" w:line="240" w:lineRule="auto"/>
        <w:rPr>
          <w:rFonts w:cs="TT3CECo00"/>
          <w:color w:val="000000"/>
          <w:sz w:val="24"/>
          <w:szCs w:val="24"/>
        </w:rPr>
      </w:pPr>
      <w:r w:rsidRPr="00C67267">
        <w:rPr>
          <w:rFonts w:cs="TT3CECo00"/>
          <w:color w:val="000000"/>
          <w:sz w:val="24"/>
          <w:szCs w:val="24"/>
        </w:rPr>
        <w:t xml:space="preserve">One dependent variable </w:t>
      </w:r>
    </w:p>
    <w:p w14:paraId="6E8A365B" w14:textId="77777777" w:rsidR="00C67267" w:rsidRPr="00C67267" w:rsidRDefault="00C67267" w:rsidP="00C67267">
      <w:pPr>
        <w:pStyle w:val="ListParagraph"/>
        <w:numPr>
          <w:ilvl w:val="0"/>
          <w:numId w:val="8"/>
        </w:numPr>
        <w:autoSpaceDE w:val="0"/>
        <w:autoSpaceDN w:val="0"/>
        <w:adjustRightInd w:val="0"/>
        <w:spacing w:after="20" w:line="240" w:lineRule="auto"/>
        <w:rPr>
          <w:rFonts w:cs="TT3CECo00"/>
          <w:color w:val="000000"/>
          <w:sz w:val="24"/>
          <w:szCs w:val="24"/>
        </w:rPr>
      </w:pPr>
      <w:r w:rsidRPr="00C67267">
        <w:rPr>
          <w:rFonts w:cs="TT3CECo00"/>
          <w:color w:val="000000"/>
          <w:sz w:val="24"/>
          <w:szCs w:val="24"/>
        </w:rPr>
        <w:t>Infinity minus 2 Control Variables.  In other words every other possible variable MUST be controlled besides the independent and dependent variables.</w:t>
      </w:r>
    </w:p>
    <w:p w14:paraId="475431AD" w14:textId="77777777" w:rsidR="00C67267" w:rsidRPr="00C67267" w:rsidRDefault="00C67267" w:rsidP="00C67267">
      <w:pPr>
        <w:autoSpaceDE w:val="0"/>
        <w:autoSpaceDN w:val="0"/>
        <w:adjustRightInd w:val="0"/>
        <w:spacing w:after="20"/>
        <w:rPr>
          <w:rFonts w:cs="TT3CECo00"/>
          <w:color w:val="000000"/>
          <w:sz w:val="24"/>
          <w:szCs w:val="24"/>
        </w:rPr>
      </w:pPr>
    </w:p>
    <w:p w14:paraId="040293FE" w14:textId="77777777" w:rsidR="00C67267" w:rsidRPr="00C67267" w:rsidRDefault="00C67267" w:rsidP="00C67267">
      <w:pPr>
        <w:autoSpaceDE w:val="0"/>
        <w:autoSpaceDN w:val="0"/>
        <w:adjustRightInd w:val="0"/>
        <w:spacing w:after="20"/>
        <w:rPr>
          <w:rFonts w:cs="TT3CECo00"/>
          <w:color w:val="000000"/>
          <w:sz w:val="24"/>
          <w:szCs w:val="24"/>
        </w:rPr>
      </w:pPr>
      <w:r w:rsidRPr="00C67267">
        <w:rPr>
          <w:rFonts w:cs="TT3CECo00"/>
          <w:color w:val="000000"/>
          <w:sz w:val="24"/>
          <w:szCs w:val="24"/>
        </w:rPr>
        <w:t>As a group</w:t>
      </w:r>
      <w:r>
        <w:rPr>
          <w:rFonts w:cs="TT3CECo00"/>
          <w:color w:val="000000"/>
          <w:sz w:val="24"/>
          <w:szCs w:val="24"/>
        </w:rPr>
        <w:t>,</w:t>
      </w:r>
      <w:r w:rsidRPr="00C67267">
        <w:rPr>
          <w:rFonts w:cs="TT3CECo00"/>
          <w:color w:val="000000"/>
          <w:sz w:val="24"/>
          <w:szCs w:val="24"/>
        </w:rPr>
        <w:t xml:space="preserve"> discuss the following experimental designs written by students and answer the questions associated with each design based on an experiment with a simple pendulum swinging back and forth.</w:t>
      </w:r>
    </w:p>
    <w:p w14:paraId="71F41817" w14:textId="77777777" w:rsidR="00C67267" w:rsidRPr="00C67267" w:rsidRDefault="00C67267" w:rsidP="00C67267">
      <w:pPr>
        <w:autoSpaceDE w:val="0"/>
        <w:autoSpaceDN w:val="0"/>
        <w:adjustRightInd w:val="0"/>
        <w:spacing w:after="20"/>
        <w:jc w:val="center"/>
        <w:rPr>
          <w:rFonts w:cs="TT3CECo00"/>
          <w:color w:val="000000"/>
          <w:sz w:val="24"/>
          <w:szCs w:val="24"/>
        </w:rPr>
      </w:pPr>
      <w:r w:rsidRPr="00C67267">
        <w:rPr>
          <w:rFonts w:cs="TT3CECo00"/>
          <w:noProof/>
          <w:color w:val="000000"/>
          <w:sz w:val="24"/>
          <w:szCs w:val="24"/>
        </w:rPr>
        <w:lastRenderedPageBreak/>
        <w:drawing>
          <wp:inline distT="0" distB="0" distL="0" distR="0" wp14:anchorId="52221783" wp14:editId="00ECCE44">
            <wp:extent cx="1914525" cy="1799654"/>
            <wp:effectExtent l="0" t="0" r="0" b="0"/>
            <wp:docPr id="2" name="il_fi" descr="http://upload.wikimedia.org/wikipedia/commons/thumb/b/b2/Simple_gravity_pendulum.svg/300px-Simple_gravity_pendulu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b/b2/Simple_gravity_pendulum.svg/300px-Simple_gravity_pendulum.svg.png"/>
                    <pic:cNvPicPr>
                      <a:picLocks noChangeAspect="1" noChangeArrowheads="1"/>
                    </pic:cNvPicPr>
                  </pic:nvPicPr>
                  <pic:blipFill>
                    <a:blip r:embed="rId14" cstate="print"/>
                    <a:srcRect/>
                    <a:stretch>
                      <a:fillRect/>
                    </a:stretch>
                  </pic:blipFill>
                  <pic:spPr bwMode="auto">
                    <a:xfrm>
                      <a:off x="0" y="0"/>
                      <a:ext cx="1914525" cy="1799654"/>
                    </a:xfrm>
                    <a:prstGeom prst="rect">
                      <a:avLst/>
                    </a:prstGeom>
                    <a:noFill/>
                    <a:ln w="9525">
                      <a:noFill/>
                      <a:miter lim="800000"/>
                      <a:headEnd/>
                      <a:tailEnd/>
                    </a:ln>
                  </pic:spPr>
                </pic:pic>
              </a:graphicData>
            </a:graphic>
          </wp:inline>
        </w:drawing>
      </w:r>
    </w:p>
    <w:p w14:paraId="3C4D19A0" w14:textId="77777777" w:rsidR="00C67267" w:rsidRPr="00C67267" w:rsidRDefault="00C67267" w:rsidP="00C67267">
      <w:pPr>
        <w:autoSpaceDE w:val="0"/>
        <w:autoSpaceDN w:val="0"/>
        <w:adjustRightInd w:val="0"/>
        <w:spacing w:after="20"/>
        <w:rPr>
          <w:rFonts w:cs="TT3CECo00"/>
          <w:color w:val="000000"/>
          <w:sz w:val="24"/>
          <w:szCs w:val="24"/>
        </w:rPr>
      </w:pPr>
    </w:p>
    <w:p w14:paraId="74DCDEEC" w14:textId="77777777" w:rsidR="00C67267" w:rsidRPr="00C67267" w:rsidRDefault="00C67267" w:rsidP="00C67267">
      <w:pPr>
        <w:ind w:left="720"/>
        <w:rPr>
          <w:rFonts w:ascii="Arial" w:hAnsi="Arial" w:cs="Arial"/>
          <w:b/>
          <w:sz w:val="24"/>
          <w:szCs w:val="24"/>
        </w:rPr>
      </w:pPr>
      <w:r w:rsidRPr="00C67267">
        <w:rPr>
          <w:rFonts w:ascii="Arial" w:hAnsi="Arial" w:cs="Arial"/>
          <w:b/>
          <w:sz w:val="24"/>
          <w:szCs w:val="24"/>
        </w:rPr>
        <w:t>Lenny’s Procedure:</w:t>
      </w:r>
    </w:p>
    <w:p w14:paraId="5860EEBB" w14:textId="77777777" w:rsidR="00C67267" w:rsidRPr="00C67267" w:rsidRDefault="00C67267" w:rsidP="00C67267">
      <w:pPr>
        <w:numPr>
          <w:ilvl w:val="0"/>
          <w:numId w:val="4"/>
        </w:numPr>
        <w:spacing w:after="0" w:line="240" w:lineRule="auto"/>
        <w:ind w:left="1440"/>
        <w:rPr>
          <w:rFonts w:ascii="Arial" w:hAnsi="Arial" w:cs="Arial"/>
          <w:b/>
          <w:sz w:val="24"/>
          <w:szCs w:val="24"/>
        </w:rPr>
      </w:pPr>
      <w:r w:rsidRPr="00C67267">
        <w:rPr>
          <w:rFonts w:ascii="Arial" w:hAnsi="Arial" w:cs="Arial"/>
          <w:b/>
          <w:sz w:val="24"/>
          <w:szCs w:val="24"/>
        </w:rPr>
        <w:t>Get supplies.</w:t>
      </w:r>
    </w:p>
    <w:p w14:paraId="19B36476" w14:textId="77777777" w:rsidR="00C67267" w:rsidRPr="00C67267" w:rsidRDefault="00C67267" w:rsidP="00C67267">
      <w:pPr>
        <w:numPr>
          <w:ilvl w:val="0"/>
          <w:numId w:val="4"/>
        </w:numPr>
        <w:spacing w:after="0" w:line="240" w:lineRule="auto"/>
        <w:ind w:left="1440"/>
        <w:rPr>
          <w:rFonts w:ascii="Arial" w:hAnsi="Arial" w:cs="Arial"/>
          <w:b/>
          <w:sz w:val="24"/>
          <w:szCs w:val="24"/>
        </w:rPr>
      </w:pPr>
      <w:r w:rsidRPr="00C67267">
        <w:rPr>
          <w:rFonts w:ascii="Arial" w:hAnsi="Arial" w:cs="Arial"/>
          <w:b/>
          <w:sz w:val="24"/>
          <w:szCs w:val="24"/>
        </w:rPr>
        <w:t>Change mass.</w:t>
      </w:r>
    </w:p>
    <w:p w14:paraId="1221C542" w14:textId="77777777" w:rsidR="00C67267" w:rsidRPr="00C67267" w:rsidRDefault="00C67267" w:rsidP="00C67267">
      <w:pPr>
        <w:numPr>
          <w:ilvl w:val="0"/>
          <w:numId w:val="4"/>
        </w:numPr>
        <w:spacing w:after="0" w:line="240" w:lineRule="auto"/>
        <w:ind w:left="1440"/>
        <w:rPr>
          <w:rFonts w:ascii="Arial" w:hAnsi="Arial" w:cs="Arial"/>
          <w:b/>
          <w:sz w:val="24"/>
          <w:szCs w:val="24"/>
        </w:rPr>
      </w:pPr>
      <w:r w:rsidRPr="00C67267">
        <w:rPr>
          <w:rFonts w:ascii="Arial" w:hAnsi="Arial" w:cs="Arial"/>
          <w:b/>
          <w:sz w:val="24"/>
          <w:szCs w:val="24"/>
        </w:rPr>
        <w:t>Measure time to swing.</w:t>
      </w:r>
    </w:p>
    <w:p w14:paraId="349925E8" w14:textId="77777777" w:rsidR="00C67267" w:rsidRPr="00C67267" w:rsidRDefault="00C67267" w:rsidP="00C67267">
      <w:pPr>
        <w:pStyle w:val="ListParagraph"/>
        <w:numPr>
          <w:ilvl w:val="0"/>
          <w:numId w:val="3"/>
        </w:numPr>
        <w:tabs>
          <w:tab w:val="left" w:pos="630"/>
          <w:tab w:val="left" w:pos="720"/>
          <w:tab w:val="left" w:pos="810"/>
          <w:tab w:val="left" w:pos="1080"/>
        </w:tabs>
        <w:spacing w:after="0" w:line="240" w:lineRule="auto"/>
        <w:rPr>
          <w:rFonts w:ascii="Arial" w:hAnsi="Arial" w:cs="Arial"/>
          <w:sz w:val="24"/>
          <w:szCs w:val="24"/>
        </w:rPr>
      </w:pPr>
      <w:r w:rsidRPr="00C67267">
        <w:rPr>
          <w:rFonts w:ascii="Arial" w:hAnsi="Arial" w:cs="Arial"/>
          <w:sz w:val="24"/>
          <w:szCs w:val="24"/>
        </w:rPr>
        <w:t>Look at the procedure above written by a physical science student for his science expo project.  Determine the independent, dependent, and control variables he chose for his experiment.</w:t>
      </w:r>
    </w:p>
    <w:p w14:paraId="72500035" w14:textId="77777777" w:rsidR="00C67267" w:rsidRPr="00C67267" w:rsidRDefault="00C67267" w:rsidP="00C67267">
      <w:pPr>
        <w:ind w:left="720" w:hanging="360"/>
        <w:rPr>
          <w:rFonts w:ascii="Arial" w:hAnsi="Arial" w:cs="Arial"/>
          <w:sz w:val="24"/>
          <w:szCs w:val="24"/>
        </w:rPr>
      </w:pPr>
      <w:r w:rsidRPr="00C67267">
        <w:rPr>
          <w:rFonts w:ascii="Arial" w:hAnsi="Arial" w:cs="Arial"/>
          <w:sz w:val="24"/>
          <w:szCs w:val="24"/>
        </w:rPr>
        <w:t>Independent: ______________________ Dependent: _______________________</w:t>
      </w:r>
    </w:p>
    <w:p w14:paraId="0224E3AC" w14:textId="77777777" w:rsidR="00C67267" w:rsidRPr="00C67267" w:rsidRDefault="00C67267" w:rsidP="00C67267">
      <w:pPr>
        <w:ind w:left="720" w:hanging="360"/>
        <w:rPr>
          <w:rFonts w:ascii="Arial" w:hAnsi="Arial" w:cs="Arial"/>
          <w:sz w:val="24"/>
          <w:szCs w:val="24"/>
        </w:rPr>
      </w:pPr>
      <w:r w:rsidRPr="00C67267">
        <w:rPr>
          <w:rFonts w:ascii="Arial" w:hAnsi="Arial" w:cs="Arial"/>
          <w:sz w:val="24"/>
          <w:szCs w:val="24"/>
        </w:rPr>
        <w:t>Controls: _________________________________________________________</w:t>
      </w:r>
    </w:p>
    <w:p w14:paraId="5C3EFF0C" w14:textId="77777777" w:rsidR="00C67267" w:rsidRPr="00C67267" w:rsidRDefault="00C67267" w:rsidP="00C67267">
      <w:pPr>
        <w:pStyle w:val="ListParagraph"/>
        <w:numPr>
          <w:ilvl w:val="0"/>
          <w:numId w:val="3"/>
        </w:numPr>
        <w:tabs>
          <w:tab w:val="left" w:pos="720"/>
          <w:tab w:val="left" w:pos="990"/>
        </w:tabs>
        <w:spacing w:after="0" w:line="240" w:lineRule="auto"/>
        <w:rPr>
          <w:rFonts w:ascii="Arial" w:hAnsi="Arial" w:cs="Arial"/>
          <w:sz w:val="24"/>
          <w:szCs w:val="24"/>
        </w:rPr>
      </w:pPr>
      <w:r w:rsidRPr="00C67267">
        <w:rPr>
          <w:rFonts w:ascii="Arial" w:hAnsi="Arial" w:cs="Arial"/>
          <w:sz w:val="24"/>
          <w:szCs w:val="24"/>
        </w:rPr>
        <w:t>Are the control variables controlled? Explain.________________________ ________________________________________________________________</w:t>
      </w:r>
    </w:p>
    <w:p w14:paraId="77CB46BA" w14:textId="77777777" w:rsidR="00C67267" w:rsidRPr="00C67267" w:rsidRDefault="00C67267" w:rsidP="00C67267">
      <w:pPr>
        <w:pStyle w:val="ListParagraph"/>
        <w:numPr>
          <w:ilvl w:val="0"/>
          <w:numId w:val="3"/>
        </w:numPr>
        <w:tabs>
          <w:tab w:val="left" w:pos="1080"/>
        </w:tabs>
        <w:spacing w:after="0" w:line="240" w:lineRule="auto"/>
        <w:rPr>
          <w:rFonts w:ascii="Arial" w:hAnsi="Arial" w:cs="Arial"/>
          <w:sz w:val="24"/>
          <w:szCs w:val="24"/>
        </w:rPr>
      </w:pPr>
      <w:r w:rsidRPr="00C67267">
        <w:rPr>
          <w:rFonts w:ascii="Arial" w:hAnsi="Arial" w:cs="Arial"/>
          <w:sz w:val="24"/>
          <w:szCs w:val="24"/>
        </w:rPr>
        <w:t xml:space="preserve">Is there enough detail to replicate (repeat) the experiment? Explain. ________________________________________________________________ ________________________________________________________________ </w:t>
      </w:r>
    </w:p>
    <w:p w14:paraId="4C653678" w14:textId="77777777" w:rsidR="00C67267" w:rsidRPr="00C67267" w:rsidRDefault="00C67267" w:rsidP="00C67267">
      <w:pPr>
        <w:pStyle w:val="ListParagraph"/>
        <w:numPr>
          <w:ilvl w:val="0"/>
          <w:numId w:val="3"/>
        </w:numPr>
        <w:tabs>
          <w:tab w:val="left" w:pos="1080"/>
        </w:tabs>
        <w:spacing w:after="0" w:line="240" w:lineRule="auto"/>
        <w:rPr>
          <w:rFonts w:ascii="Arial" w:hAnsi="Arial" w:cs="Arial"/>
          <w:sz w:val="24"/>
          <w:szCs w:val="24"/>
        </w:rPr>
      </w:pPr>
      <w:r w:rsidRPr="00C67267">
        <w:rPr>
          <w:rFonts w:ascii="Arial" w:hAnsi="Arial" w:cs="Arial"/>
          <w:sz w:val="24"/>
          <w:szCs w:val="24"/>
        </w:rPr>
        <w:t>Is this a good procedure?  Why or why not? ________________________</w:t>
      </w:r>
    </w:p>
    <w:p w14:paraId="61E77ED2" w14:textId="77777777" w:rsidR="00C67267" w:rsidRDefault="007A235F" w:rsidP="00C67267">
      <w:pPr>
        <w:tabs>
          <w:tab w:val="left" w:pos="810"/>
        </w:tabs>
        <w:ind w:left="360"/>
        <w:rPr>
          <w:rFonts w:ascii="Arial" w:hAnsi="Arial" w:cs="Arial"/>
          <w:b/>
          <w:sz w:val="24"/>
          <w:szCs w:val="24"/>
        </w:rPr>
      </w:pPr>
      <w:r>
        <w:rPr>
          <w:rFonts w:ascii="Arial" w:hAnsi="Arial" w:cs="Arial"/>
          <w:b/>
          <w:sz w:val="24"/>
          <w:szCs w:val="24"/>
        </w:rPr>
        <w:br/>
      </w:r>
      <w:r>
        <w:rPr>
          <w:rFonts w:ascii="Arial" w:hAnsi="Arial" w:cs="Arial"/>
          <w:b/>
          <w:sz w:val="24"/>
          <w:szCs w:val="24"/>
        </w:rPr>
        <w:br/>
      </w:r>
    </w:p>
    <w:p w14:paraId="08F92758" w14:textId="77777777" w:rsidR="00C67267" w:rsidRPr="00C67267" w:rsidRDefault="00C67267" w:rsidP="00C67267">
      <w:pPr>
        <w:tabs>
          <w:tab w:val="left" w:pos="810"/>
        </w:tabs>
        <w:ind w:left="360"/>
        <w:rPr>
          <w:rFonts w:ascii="Arial" w:hAnsi="Arial" w:cs="Arial"/>
          <w:b/>
          <w:sz w:val="24"/>
          <w:szCs w:val="24"/>
        </w:rPr>
      </w:pPr>
      <w:r w:rsidRPr="00C67267">
        <w:rPr>
          <w:rFonts w:ascii="Arial" w:hAnsi="Arial" w:cs="Arial"/>
          <w:b/>
          <w:sz w:val="24"/>
          <w:szCs w:val="24"/>
        </w:rPr>
        <w:t>Sasha’s Procedure:</w:t>
      </w:r>
    </w:p>
    <w:p w14:paraId="59670168" w14:textId="77777777" w:rsidR="00C67267" w:rsidRPr="00C67267" w:rsidRDefault="00C67267" w:rsidP="00C67267">
      <w:pPr>
        <w:ind w:left="1440"/>
        <w:rPr>
          <w:rFonts w:ascii="Arial" w:hAnsi="Arial" w:cs="Arial"/>
          <w:b/>
          <w:sz w:val="24"/>
          <w:szCs w:val="24"/>
        </w:rPr>
      </w:pPr>
      <w:r w:rsidRPr="00C67267">
        <w:rPr>
          <w:rFonts w:ascii="Arial" w:hAnsi="Arial" w:cs="Arial"/>
          <w:b/>
          <w:sz w:val="24"/>
          <w:szCs w:val="24"/>
        </w:rPr>
        <w:t>Supplies: nylon string, 20 – USS flat washers 5/16, timer, protractor</w:t>
      </w:r>
    </w:p>
    <w:p w14:paraId="5FADD396" w14:textId="77777777" w:rsidR="00C67267" w:rsidRPr="00C67267" w:rsidRDefault="00C67267" w:rsidP="00C67267">
      <w:pPr>
        <w:numPr>
          <w:ilvl w:val="0"/>
          <w:numId w:val="5"/>
        </w:numPr>
        <w:spacing w:after="0" w:line="240" w:lineRule="auto"/>
        <w:ind w:left="1800"/>
        <w:rPr>
          <w:rFonts w:ascii="Arial" w:hAnsi="Arial" w:cs="Arial"/>
          <w:b/>
          <w:sz w:val="24"/>
          <w:szCs w:val="24"/>
        </w:rPr>
      </w:pPr>
      <w:r w:rsidRPr="00C67267">
        <w:rPr>
          <w:rFonts w:ascii="Arial" w:hAnsi="Arial" w:cs="Arial"/>
          <w:b/>
          <w:sz w:val="24"/>
          <w:szCs w:val="24"/>
        </w:rPr>
        <w:t>Tie a loop in a length of string that is 1 m long.</w:t>
      </w:r>
    </w:p>
    <w:p w14:paraId="2A9B1568" w14:textId="77777777" w:rsidR="00C67267" w:rsidRPr="00C67267" w:rsidRDefault="00C67267" w:rsidP="00C67267">
      <w:pPr>
        <w:numPr>
          <w:ilvl w:val="0"/>
          <w:numId w:val="5"/>
        </w:numPr>
        <w:spacing w:after="0" w:line="240" w:lineRule="auto"/>
        <w:ind w:left="1800"/>
        <w:rPr>
          <w:rFonts w:ascii="Arial" w:hAnsi="Arial" w:cs="Arial"/>
          <w:b/>
          <w:sz w:val="24"/>
          <w:szCs w:val="24"/>
        </w:rPr>
      </w:pPr>
      <w:r w:rsidRPr="00C67267">
        <w:rPr>
          <w:rFonts w:ascii="Arial" w:hAnsi="Arial" w:cs="Arial"/>
          <w:b/>
          <w:sz w:val="24"/>
          <w:szCs w:val="24"/>
        </w:rPr>
        <w:t>Secure string to a stable object so it has room to swing back and forth freely.</w:t>
      </w:r>
    </w:p>
    <w:p w14:paraId="1A91108C" w14:textId="77777777" w:rsidR="00C67267" w:rsidRPr="00C67267" w:rsidRDefault="00C67267" w:rsidP="00C67267">
      <w:pPr>
        <w:numPr>
          <w:ilvl w:val="0"/>
          <w:numId w:val="5"/>
        </w:numPr>
        <w:spacing w:after="0" w:line="240" w:lineRule="auto"/>
        <w:ind w:left="1800"/>
        <w:rPr>
          <w:rFonts w:ascii="Arial" w:hAnsi="Arial" w:cs="Arial"/>
          <w:b/>
          <w:sz w:val="24"/>
          <w:szCs w:val="24"/>
        </w:rPr>
      </w:pPr>
      <w:r w:rsidRPr="00C67267">
        <w:rPr>
          <w:rFonts w:ascii="Arial" w:hAnsi="Arial" w:cs="Arial"/>
          <w:b/>
          <w:sz w:val="24"/>
          <w:szCs w:val="24"/>
        </w:rPr>
        <w:t>Open paper clip and hook to string loop.</w:t>
      </w:r>
    </w:p>
    <w:p w14:paraId="4A349590" w14:textId="77777777" w:rsidR="00C67267" w:rsidRPr="00C67267" w:rsidRDefault="00C67267" w:rsidP="00C67267">
      <w:pPr>
        <w:numPr>
          <w:ilvl w:val="0"/>
          <w:numId w:val="5"/>
        </w:numPr>
        <w:spacing w:after="0" w:line="240" w:lineRule="auto"/>
        <w:ind w:left="1800"/>
        <w:rPr>
          <w:rFonts w:ascii="Arial" w:hAnsi="Arial" w:cs="Arial"/>
          <w:b/>
          <w:sz w:val="24"/>
          <w:szCs w:val="24"/>
        </w:rPr>
      </w:pPr>
      <w:r w:rsidRPr="00C67267">
        <w:rPr>
          <w:rFonts w:ascii="Arial" w:hAnsi="Arial" w:cs="Arial"/>
          <w:b/>
          <w:sz w:val="24"/>
          <w:szCs w:val="24"/>
        </w:rPr>
        <w:t>Place two washers on the paperclip to serve as the bob (mass on the end of the string).</w:t>
      </w:r>
    </w:p>
    <w:p w14:paraId="5E5A92D2" w14:textId="77777777" w:rsidR="00C67267" w:rsidRPr="00C67267" w:rsidRDefault="00C67267" w:rsidP="00C67267">
      <w:pPr>
        <w:numPr>
          <w:ilvl w:val="0"/>
          <w:numId w:val="5"/>
        </w:numPr>
        <w:spacing w:after="0" w:line="240" w:lineRule="auto"/>
        <w:ind w:left="1800"/>
        <w:rPr>
          <w:rFonts w:ascii="Arial" w:hAnsi="Arial" w:cs="Arial"/>
          <w:b/>
          <w:sz w:val="24"/>
          <w:szCs w:val="24"/>
        </w:rPr>
      </w:pPr>
      <w:r w:rsidRPr="00C67267">
        <w:rPr>
          <w:rFonts w:ascii="Arial" w:hAnsi="Arial" w:cs="Arial"/>
          <w:b/>
          <w:sz w:val="24"/>
          <w:szCs w:val="24"/>
        </w:rPr>
        <w:t>Pull the pendulum back to an angle of 20˚ from vertical and release.</w:t>
      </w:r>
    </w:p>
    <w:p w14:paraId="53BF7681" w14:textId="77777777" w:rsidR="00C67267" w:rsidRPr="00C67267" w:rsidRDefault="00C67267" w:rsidP="00C67267">
      <w:pPr>
        <w:numPr>
          <w:ilvl w:val="0"/>
          <w:numId w:val="5"/>
        </w:numPr>
        <w:spacing w:after="0" w:line="240" w:lineRule="auto"/>
        <w:ind w:left="1800"/>
        <w:rPr>
          <w:rFonts w:ascii="Arial" w:hAnsi="Arial" w:cs="Arial"/>
          <w:b/>
          <w:sz w:val="24"/>
          <w:szCs w:val="24"/>
        </w:rPr>
      </w:pPr>
      <w:r w:rsidRPr="00C67267">
        <w:rPr>
          <w:rFonts w:ascii="Arial" w:hAnsi="Arial" w:cs="Arial"/>
          <w:b/>
          <w:sz w:val="24"/>
          <w:szCs w:val="24"/>
        </w:rPr>
        <w:t>Start timer when the pendulum swings back to its starting point.</w:t>
      </w:r>
    </w:p>
    <w:p w14:paraId="73320222" w14:textId="77777777" w:rsidR="00C67267" w:rsidRPr="00C67267" w:rsidRDefault="00C67267" w:rsidP="00C67267">
      <w:pPr>
        <w:numPr>
          <w:ilvl w:val="0"/>
          <w:numId w:val="5"/>
        </w:numPr>
        <w:spacing w:after="0" w:line="240" w:lineRule="auto"/>
        <w:ind w:left="1800"/>
        <w:rPr>
          <w:rFonts w:ascii="Arial" w:hAnsi="Arial" w:cs="Arial"/>
          <w:b/>
          <w:sz w:val="24"/>
          <w:szCs w:val="24"/>
        </w:rPr>
      </w:pPr>
      <w:r w:rsidRPr="00C67267">
        <w:rPr>
          <w:rFonts w:ascii="Arial" w:hAnsi="Arial" w:cs="Arial"/>
          <w:b/>
          <w:sz w:val="24"/>
          <w:szCs w:val="24"/>
        </w:rPr>
        <w:lastRenderedPageBreak/>
        <w:t>Count 10 swings back and forth (out and back counts as one).</w:t>
      </w:r>
    </w:p>
    <w:p w14:paraId="6088D94C" w14:textId="77777777" w:rsidR="00C67267" w:rsidRPr="00C67267" w:rsidRDefault="00C67267" w:rsidP="00C67267">
      <w:pPr>
        <w:numPr>
          <w:ilvl w:val="0"/>
          <w:numId w:val="5"/>
        </w:numPr>
        <w:spacing w:after="0" w:line="240" w:lineRule="auto"/>
        <w:ind w:left="1800"/>
        <w:rPr>
          <w:rFonts w:ascii="Arial" w:hAnsi="Arial" w:cs="Arial"/>
          <w:b/>
          <w:sz w:val="24"/>
          <w:szCs w:val="24"/>
        </w:rPr>
      </w:pPr>
      <w:r w:rsidRPr="00C67267">
        <w:rPr>
          <w:rFonts w:ascii="Arial" w:hAnsi="Arial" w:cs="Arial"/>
          <w:b/>
          <w:sz w:val="24"/>
          <w:szCs w:val="24"/>
        </w:rPr>
        <w:t>Stop timer at the end of the 10</w:t>
      </w:r>
      <w:r w:rsidRPr="00C67267">
        <w:rPr>
          <w:rFonts w:ascii="Arial" w:hAnsi="Arial" w:cs="Arial"/>
          <w:b/>
          <w:sz w:val="24"/>
          <w:szCs w:val="24"/>
          <w:vertAlign w:val="superscript"/>
        </w:rPr>
        <w:t>th</w:t>
      </w:r>
      <w:r w:rsidRPr="00C67267">
        <w:rPr>
          <w:rFonts w:ascii="Arial" w:hAnsi="Arial" w:cs="Arial"/>
          <w:b/>
          <w:sz w:val="24"/>
          <w:szCs w:val="24"/>
        </w:rPr>
        <w:t xml:space="preserve"> swing.</w:t>
      </w:r>
    </w:p>
    <w:p w14:paraId="7D0517B1" w14:textId="77777777" w:rsidR="00C67267" w:rsidRPr="00C67267" w:rsidRDefault="00C67267" w:rsidP="00C67267">
      <w:pPr>
        <w:numPr>
          <w:ilvl w:val="0"/>
          <w:numId w:val="5"/>
        </w:numPr>
        <w:spacing w:after="0" w:line="240" w:lineRule="auto"/>
        <w:ind w:left="1800"/>
        <w:rPr>
          <w:rFonts w:ascii="Arial" w:hAnsi="Arial" w:cs="Arial"/>
          <w:b/>
          <w:sz w:val="24"/>
          <w:szCs w:val="24"/>
        </w:rPr>
      </w:pPr>
      <w:r w:rsidRPr="00C67267">
        <w:rPr>
          <w:rFonts w:ascii="Arial" w:hAnsi="Arial" w:cs="Arial"/>
          <w:b/>
          <w:sz w:val="24"/>
          <w:szCs w:val="24"/>
        </w:rPr>
        <w:t>Repeat the steps above adding two washers to the paperclip each time.</w:t>
      </w:r>
    </w:p>
    <w:p w14:paraId="476ACE65" w14:textId="77777777" w:rsidR="00C67267" w:rsidRPr="00C67267" w:rsidRDefault="00C67267" w:rsidP="00C67267">
      <w:pPr>
        <w:pStyle w:val="ListParagraph"/>
        <w:numPr>
          <w:ilvl w:val="0"/>
          <w:numId w:val="3"/>
        </w:numPr>
        <w:tabs>
          <w:tab w:val="left" w:pos="990"/>
        </w:tabs>
        <w:spacing w:after="0" w:line="240" w:lineRule="auto"/>
        <w:rPr>
          <w:rFonts w:ascii="Arial" w:hAnsi="Arial" w:cs="Arial"/>
          <w:sz w:val="24"/>
          <w:szCs w:val="24"/>
        </w:rPr>
      </w:pPr>
      <w:r w:rsidRPr="00C67267">
        <w:rPr>
          <w:rFonts w:ascii="Arial" w:hAnsi="Arial" w:cs="Arial"/>
          <w:sz w:val="24"/>
          <w:szCs w:val="24"/>
        </w:rPr>
        <w:t>Look at the procedure above written by a physical science student for her science expo project.  Determine the independent, dependent, and control variables she chose for her experiment.</w:t>
      </w:r>
    </w:p>
    <w:p w14:paraId="677CE483" w14:textId="77777777" w:rsidR="00C67267" w:rsidRPr="00C67267" w:rsidRDefault="00C67267" w:rsidP="00C67267">
      <w:pPr>
        <w:ind w:left="720"/>
        <w:rPr>
          <w:rFonts w:ascii="Arial" w:hAnsi="Arial" w:cs="Arial"/>
          <w:sz w:val="24"/>
          <w:szCs w:val="24"/>
        </w:rPr>
      </w:pPr>
      <w:r w:rsidRPr="00C67267">
        <w:rPr>
          <w:rFonts w:ascii="Arial" w:hAnsi="Arial" w:cs="Arial"/>
          <w:sz w:val="24"/>
          <w:szCs w:val="24"/>
        </w:rPr>
        <w:t>Independent: ___________________ Dependent: _______________________</w:t>
      </w:r>
    </w:p>
    <w:p w14:paraId="3D575E0A" w14:textId="77777777" w:rsidR="00C67267" w:rsidRPr="00C67267" w:rsidRDefault="00C67267" w:rsidP="00C67267">
      <w:pPr>
        <w:ind w:left="720"/>
        <w:rPr>
          <w:rFonts w:ascii="Arial" w:hAnsi="Arial" w:cs="Arial"/>
          <w:sz w:val="24"/>
          <w:szCs w:val="24"/>
        </w:rPr>
      </w:pPr>
      <w:r w:rsidRPr="00C67267">
        <w:rPr>
          <w:rFonts w:ascii="Arial" w:hAnsi="Arial" w:cs="Arial"/>
          <w:sz w:val="24"/>
          <w:szCs w:val="24"/>
        </w:rPr>
        <w:t>Controls: ________________________________________________________</w:t>
      </w:r>
    </w:p>
    <w:p w14:paraId="5BBF876A" w14:textId="77777777" w:rsidR="00C67267" w:rsidRPr="00C67267" w:rsidRDefault="00C67267" w:rsidP="00C67267">
      <w:pPr>
        <w:pStyle w:val="ListParagraph"/>
        <w:numPr>
          <w:ilvl w:val="0"/>
          <w:numId w:val="3"/>
        </w:numPr>
        <w:tabs>
          <w:tab w:val="left" w:pos="720"/>
          <w:tab w:val="left" w:pos="1080"/>
        </w:tabs>
        <w:spacing w:after="0" w:line="240" w:lineRule="auto"/>
        <w:rPr>
          <w:rFonts w:ascii="Arial" w:hAnsi="Arial" w:cs="Arial"/>
          <w:sz w:val="24"/>
          <w:szCs w:val="24"/>
        </w:rPr>
      </w:pPr>
      <w:r w:rsidRPr="00C67267">
        <w:rPr>
          <w:rFonts w:ascii="Arial" w:hAnsi="Arial" w:cs="Arial"/>
          <w:sz w:val="24"/>
          <w:szCs w:val="24"/>
        </w:rPr>
        <w:t>Are the control variables controlled? Explain. __________________________ ________________________________________________________________</w:t>
      </w:r>
    </w:p>
    <w:p w14:paraId="5DBAC8EB" w14:textId="77777777" w:rsidR="00C67267" w:rsidRPr="00C67267" w:rsidRDefault="00C67267" w:rsidP="00C67267">
      <w:pPr>
        <w:pStyle w:val="ListParagraph"/>
        <w:numPr>
          <w:ilvl w:val="0"/>
          <w:numId w:val="3"/>
        </w:numPr>
        <w:tabs>
          <w:tab w:val="left" w:pos="1080"/>
        </w:tabs>
        <w:spacing w:after="0" w:line="240" w:lineRule="auto"/>
        <w:rPr>
          <w:rFonts w:ascii="Arial" w:hAnsi="Arial" w:cs="Arial"/>
          <w:sz w:val="24"/>
          <w:szCs w:val="24"/>
        </w:rPr>
      </w:pPr>
      <w:r w:rsidRPr="00C67267">
        <w:rPr>
          <w:rFonts w:ascii="Arial" w:hAnsi="Arial" w:cs="Arial"/>
          <w:sz w:val="24"/>
          <w:szCs w:val="24"/>
        </w:rPr>
        <w:t>Is there enough detail to replicate (repeat) the experiment? Explain. ________________________________________________________________ ________________________________________________________________</w:t>
      </w:r>
    </w:p>
    <w:p w14:paraId="61BAD049" w14:textId="77777777" w:rsidR="00C67267" w:rsidRPr="00C67267" w:rsidRDefault="00C67267" w:rsidP="00C67267">
      <w:pPr>
        <w:pStyle w:val="ListParagraph"/>
        <w:numPr>
          <w:ilvl w:val="0"/>
          <w:numId w:val="3"/>
        </w:numPr>
        <w:tabs>
          <w:tab w:val="left" w:pos="1080"/>
        </w:tabs>
        <w:spacing w:after="0" w:line="240" w:lineRule="auto"/>
        <w:rPr>
          <w:rFonts w:ascii="Arial" w:hAnsi="Arial" w:cs="Arial"/>
          <w:sz w:val="24"/>
          <w:szCs w:val="24"/>
        </w:rPr>
      </w:pPr>
      <w:r w:rsidRPr="00C67267">
        <w:rPr>
          <w:rFonts w:ascii="Arial" w:hAnsi="Arial" w:cs="Arial"/>
          <w:sz w:val="24"/>
          <w:szCs w:val="24"/>
        </w:rPr>
        <w:t>Is this a good procedure?  Why or why not? ___________________________</w:t>
      </w:r>
    </w:p>
    <w:p w14:paraId="56D57675" w14:textId="77777777" w:rsidR="00C67267" w:rsidRPr="00C67267" w:rsidRDefault="00C67267" w:rsidP="00C67267">
      <w:pPr>
        <w:tabs>
          <w:tab w:val="left" w:pos="720"/>
        </w:tabs>
        <w:ind w:left="720"/>
        <w:rPr>
          <w:rFonts w:ascii="Arial" w:hAnsi="Arial" w:cs="Arial"/>
          <w:b/>
          <w:sz w:val="24"/>
          <w:szCs w:val="24"/>
        </w:rPr>
      </w:pPr>
    </w:p>
    <w:p w14:paraId="562E3C98" w14:textId="77777777" w:rsidR="00C67267" w:rsidRPr="00C67267" w:rsidRDefault="00C67267" w:rsidP="00C67267">
      <w:pPr>
        <w:tabs>
          <w:tab w:val="left" w:pos="720"/>
        </w:tabs>
        <w:ind w:left="720"/>
        <w:rPr>
          <w:rFonts w:ascii="Arial" w:hAnsi="Arial" w:cs="Arial"/>
          <w:b/>
          <w:sz w:val="24"/>
          <w:szCs w:val="24"/>
        </w:rPr>
      </w:pPr>
    </w:p>
    <w:p w14:paraId="46D7881B" w14:textId="77777777" w:rsidR="00C67267" w:rsidRPr="00C67267" w:rsidRDefault="00C67267" w:rsidP="00C67267">
      <w:pPr>
        <w:tabs>
          <w:tab w:val="left" w:pos="720"/>
        </w:tabs>
        <w:ind w:left="720"/>
        <w:rPr>
          <w:rFonts w:ascii="Arial" w:hAnsi="Arial" w:cs="Arial"/>
          <w:b/>
          <w:sz w:val="24"/>
          <w:szCs w:val="24"/>
        </w:rPr>
      </w:pPr>
      <w:r w:rsidRPr="00C67267">
        <w:rPr>
          <w:rFonts w:ascii="Arial" w:hAnsi="Arial" w:cs="Arial"/>
          <w:b/>
          <w:sz w:val="24"/>
          <w:szCs w:val="24"/>
        </w:rPr>
        <w:t>Tigo’s Procedure:</w:t>
      </w:r>
    </w:p>
    <w:p w14:paraId="558D5B6F" w14:textId="77777777" w:rsidR="00C67267" w:rsidRPr="00C67267" w:rsidRDefault="00C67267" w:rsidP="00C67267">
      <w:pPr>
        <w:ind w:left="720"/>
        <w:rPr>
          <w:rFonts w:ascii="Arial" w:hAnsi="Arial" w:cs="Arial"/>
          <w:b/>
          <w:sz w:val="24"/>
          <w:szCs w:val="24"/>
        </w:rPr>
      </w:pPr>
      <w:r w:rsidRPr="00C67267">
        <w:rPr>
          <w:rFonts w:ascii="Arial" w:hAnsi="Arial" w:cs="Arial"/>
          <w:b/>
          <w:sz w:val="24"/>
          <w:szCs w:val="24"/>
        </w:rPr>
        <w:t>Supplies: nylon string, 500-g brass mass, timer, protractor</w:t>
      </w:r>
    </w:p>
    <w:p w14:paraId="2AF9932F" w14:textId="77777777" w:rsidR="00C67267" w:rsidRPr="00C67267" w:rsidRDefault="00C67267" w:rsidP="00C67267">
      <w:pPr>
        <w:numPr>
          <w:ilvl w:val="0"/>
          <w:numId w:val="6"/>
        </w:numPr>
        <w:spacing w:after="0" w:line="240" w:lineRule="auto"/>
        <w:ind w:left="1800"/>
        <w:rPr>
          <w:rFonts w:ascii="Arial" w:hAnsi="Arial" w:cs="Arial"/>
          <w:b/>
          <w:sz w:val="24"/>
          <w:szCs w:val="24"/>
        </w:rPr>
      </w:pPr>
      <w:r w:rsidRPr="00C67267">
        <w:rPr>
          <w:rFonts w:ascii="Arial" w:hAnsi="Arial" w:cs="Arial"/>
          <w:b/>
          <w:sz w:val="24"/>
          <w:szCs w:val="24"/>
        </w:rPr>
        <w:t>Tie a loop in a length of string that is 70 cm long.</w:t>
      </w:r>
    </w:p>
    <w:p w14:paraId="43902E18" w14:textId="77777777" w:rsidR="00C67267" w:rsidRPr="00C67267" w:rsidRDefault="00C67267" w:rsidP="00C67267">
      <w:pPr>
        <w:numPr>
          <w:ilvl w:val="0"/>
          <w:numId w:val="6"/>
        </w:numPr>
        <w:spacing w:after="0" w:line="240" w:lineRule="auto"/>
        <w:ind w:left="1800"/>
        <w:rPr>
          <w:rFonts w:ascii="Arial" w:hAnsi="Arial" w:cs="Arial"/>
          <w:b/>
          <w:sz w:val="24"/>
          <w:szCs w:val="24"/>
        </w:rPr>
      </w:pPr>
      <w:r w:rsidRPr="00C67267">
        <w:rPr>
          <w:rFonts w:ascii="Arial" w:hAnsi="Arial" w:cs="Arial"/>
          <w:b/>
          <w:sz w:val="24"/>
          <w:szCs w:val="24"/>
        </w:rPr>
        <w:t>Secure string to a stable object so it has room to swing back and forth freely.</w:t>
      </w:r>
    </w:p>
    <w:p w14:paraId="0D451528" w14:textId="77777777" w:rsidR="00C67267" w:rsidRPr="00C67267" w:rsidRDefault="00C67267" w:rsidP="00C67267">
      <w:pPr>
        <w:numPr>
          <w:ilvl w:val="0"/>
          <w:numId w:val="6"/>
        </w:numPr>
        <w:spacing w:after="0" w:line="240" w:lineRule="auto"/>
        <w:ind w:left="1800"/>
        <w:rPr>
          <w:rFonts w:ascii="Arial" w:hAnsi="Arial" w:cs="Arial"/>
          <w:b/>
          <w:sz w:val="24"/>
          <w:szCs w:val="24"/>
        </w:rPr>
      </w:pPr>
      <w:r w:rsidRPr="00C67267">
        <w:rPr>
          <w:rFonts w:ascii="Arial" w:hAnsi="Arial" w:cs="Arial"/>
          <w:b/>
          <w:sz w:val="24"/>
          <w:szCs w:val="24"/>
        </w:rPr>
        <w:t>Place 500-g mass on the end of the string.</w:t>
      </w:r>
    </w:p>
    <w:p w14:paraId="2E49491E" w14:textId="77777777" w:rsidR="00C67267" w:rsidRPr="00C67267" w:rsidRDefault="00C67267" w:rsidP="00C67267">
      <w:pPr>
        <w:numPr>
          <w:ilvl w:val="0"/>
          <w:numId w:val="6"/>
        </w:numPr>
        <w:spacing w:after="0" w:line="240" w:lineRule="auto"/>
        <w:ind w:left="1800"/>
        <w:rPr>
          <w:rFonts w:ascii="Arial" w:hAnsi="Arial" w:cs="Arial"/>
          <w:b/>
          <w:sz w:val="24"/>
          <w:szCs w:val="24"/>
        </w:rPr>
      </w:pPr>
      <w:r w:rsidRPr="00C67267">
        <w:rPr>
          <w:rFonts w:ascii="Arial" w:hAnsi="Arial" w:cs="Arial"/>
          <w:b/>
          <w:sz w:val="24"/>
          <w:szCs w:val="24"/>
        </w:rPr>
        <w:t>Pull the pendulum back to an angle of 5˚ from vertical and release.</w:t>
      </w:r>
    </w:p>
    <w:p w14:paraId="4C86D678" w14:textId="77777777" w:rsidR="00C67267" w:rsidRPr="00C67267" w:rsidRDefault="00C67267" w:rsidP="00C67267">
      <w:pPr>
        <w:numPr>
          <w:ilvl w:val="0"/>
          <w:numId w:val="6"/>
        </w:numPr>
        <w:spacing w:after="0" w:line="240" w:lineRule="auto"/>
        <w:ind w:left="1800"/>
        <w:rPr>
          <w:rFonts w:ascii="Arial" w:hAnsi="Arial" w:cs="Arial"/>
          <w:b/>
          <w:sz w:val="24"/>
          <w:szCs w:val="24"/>
        </w:rPr>
      </w:pPr>
      <w:r w:rsidRPr="00C67267">
        <w:rPr>
          <w:rFonts w:ascii="Arial" w:hAnsi="Arial" w:cs="Arial"/>
          <w:b/>
          <w:sz w:val="24"/>
          <w:szCs w:val="24"/>
        </w:rPr>
        <w:t>Start timer when the pendulum swings back to its starting point.</w:t>
      </w:r>
    </w:p>
    <w:p w14:paraId="6BDE99E0" w14:textId="77777777" w:rsidR="00C67267" w:rsidRPr="00C67267" w:rsidRDefault="00C67267" w:rsidP="00C67267">
      <w:pPr>
        <w:numPr>
          <w:ilvl w:val="0"/>
          <w:numId w:val="6"/>
        </w:numPr>
        <w:spacing w:after="0" w:line="240" w:lineRule="auto"/>
        <w:ind w:left="1800"/>
        <w:rPr>
          <w:rFonts w:ascii="Arial" w:hAnsi="Arial" w:cs="Arial"/>
          <w:b/>
          <w:sz w:val="24"/>
          <w:szCs w:val="24"/>
        </w:rPr>
      </w:pPr>
      <w:r w:rsidRPr="00C67267">
        <w:rPr>
          <w:rFonts w:ascii="Arial" w:hAnsi="Arial" w:cs="Arial"/>
          <w:b/>
          <w:sz w:val="24"/>
          <w:szCs w:val="24"/>
        </w:rPr>
        <w:t>Count 10 swings back and forth (out and back counts as one).</w:t>
      </w:r>
    </w:p>
    <w:p w14:paraId="55C20FDF" w14:textId="77777777" w:rsidR="00C67267" w:rsidRPr="00C67267" w:rsidRDefault="00C67267" w:rsidP="00C67267">
      <w:pPr>
        <w:numPr>
          <w:ilvl w:val="0"/>
          <w:numId w:val="6"/>
        </w:numPr>
        <w:spacing w:after="0" w:line="240" w:lineRule="auto"/>
        <w:ind w:left="1800"/>
        <w:rPr>
          <w:rFonts w:ascii="Arial" w:hAnsi="Arial" w:cs="Arial"/>
          <w:b/>
          <w:sz w:val="24"/>
          <w:szCs w:val="24"/>
        </w:rPr>
      </w:pPr>
      <w:r w:rsidRPr="00C67267">
        <w:rPr>
          <w:rFonts w:ascii="Arial" w:hAnsi="Arial" w:cs="Arial"/>
          <w:b/>
          <w:sz w:val="24"/>
          <w:szCs w:val="24"/>
        </w:rPr>
        <w:t>Stop timer at the end of the 10</w:t>
      </w:r>
      <w:r w:rsidRPr="00C67267">
        <w:rPr>
          <w:rFonts w:ascii="Arial" w:hAnsi="Arial" w:cs="Arial"/>
          <w:b/>
          <w:sz w:val="24"/>
          <w:szCs w:val="24"/>
          <w:vertAlign w:val="superscript"/>
        </w:rPr>
        <w:t>th</w:t>
      </w:r>
      <w:r w:rsidRPr="00C67267">
        <w:rPr>
          <w:rFonts w:ascii="Arial" w:hAnsi="Arial" w:cs="Arial"/>
          <w:b/>
          <w:sz w:val="24"/>
          <w:szCs w:val="24"/>
        </w:rPr>
        <w:t xml:space="preserve"> swing.</w:t>
      </w:r>
    </w:p>
    <w:p w14:paraId="10E7D4A0" w14:textId="77777777" w:rsidR="00C67267" w:rsidRPr="00C67267" w:rsidRDefault="00C67267" w:rsidP="00C67267">
      <w:pPr>
        <w:numPr>
          <w:ilvl w:val="0"/>
          <w:numId w:val="6"/>
        </w:numPr>
        <w:spacing w:after="0" w:line="240" w:lineRule="auto"/>
        <w:ind w:left="1800"/>
        <w:rPr>
          <w:rFonts w:ascii="Arial" w:hAnsi="Arial" w:cs="Arial"/>
          <w:b/>
          <w:sz w:val="24"/>
          <w:szCs w:val="24"/>
        </w:rPr>
      </w:pPr>
      <w:r w:rsidRPr="00C67267">
        <w:rPr>
          <w:rFonts w:ascii="Arial" w:hAnsi="Arial" w:cs="Arial"/>
          <w:b/>
          <w:sz w:val="24"/>
          <w:szCs w:val="24"/>
        </w:rPr>
        <w:t>Increase string length by 10 cm.</w:t>
      </w:r>
    </w:p>
    <w:p w14:paraId="28D4C635" w14:textId="77777777" w:rsidR="00C67267" w:rsidRPr="00C67267" w:rsidRDefault="00C67267" w:rsidP="00C67267">
      <w:pPr>
        <w:pStyle w:val="ListParagraph"/>
        <w:numPr>
          <w:ilvl w:val="1"/>
          <w:numId w:val="6"/>
        </w:numPr>
        <w:spacing w:after="0" w:line="240" w:lineRule="auto"/>
        <w:ind w:left="1800"/>
        <w:rPr>
          <w:rFonts w:ascii="Arial" w:hAnsi="Arial" w:cs="Arial"/>
          <w:b/>
          <w:sz w:val="24"/>
          <w:szCs w:val="24"/>
        </w:rPr>
      </w:pPr>
      <w:r w:rsidRPr="00C67267">
        <w:rPr>
          <w:rFonts w:ascii="Arial" w:hAnsi="Arial" w:cs="Arial"/>
          <w:b/>
          <w:sz w:val="24"/>
          <w:szCs w:val="24"/>
        </w:rPr>
        <w:t>Repeat steps above increasing angle of release by 5˚ each time.</w:t>
      </w:r>
    </w:p>
    <w:p w14:paraId="05C4AF0E" w14:textId="77777777" w:rsidR="00C67267" w:rsidRPr="00C67267" w:rsidRDefault="00C67267" w:rsidP="00C67267">
      <w:pPr>
        <w:pStyle w:val="ListParagraph"/>
        <w:numPr>
          <w:ilvl w:val="0"/>
          <w:numId w:val="3"/>
        </w:numPr>
        <w:tabs>
          <w:tab w:val="left" w:pos="1080"/>
        </w:tabs>
        <w:spacing w:after="0" w:line="240" w:lineRule="auto"/>
        <w:rPr>
          <w:rFonts w:ascii="Arial" w:hAnsi="Arial" w:cs="Arial"/>
          <w:sz w:val="24"/>
          <w:szCs w:val="24"/>
        </w:rPr>
      </w:pPr>
      <w:r w:rsidRPr="00C67267">
        <w:rPr>
          <w:rFonts w:ascii="Arial" w:hAnsi="Arial" w:cs="Arial"/>
          <w:sz w:val="24"/>
          <w:szCs w:val="24"/>
        </w:rPr>
        <w:t>Look at the procedure above written by a physical science student for his science expo project.  Determine the independent, dependent, and control variables he chose for his experiment.</w:t>
      </w:r>
    </w:p>
    <w:p w14:paraId="657C70B8" w14:textId="77777777" w:rsidR="00C67267" w:rsidRPr="00C67267" w:rsidRDefault="00C67267" w:rsidP="00C67267">
      <w:pPr>
        <w:ind w:left="720"/>
        <w:rPr>
          <w:rFonts w:ascii="Arial" w:hAnsi="Arial" w:cs="Arial"/>
          <w:sz w:val="24"/>
          <w:szCs w:val="24"/>
        </w:rPr>
      </w:pPr>
      <w:r w:rsidRPr="00C67267">
        <w:rPr>
          <w:rFonts w:ascii="Arial" w:hAnsi="Arial" w:cs="Arial"/>
          <w:sz w:val="24"/>
          <w:szCs w:val="24"/>
        </w:rPr>
        <w:t>Independent: ____________________ Dependent: _______________________</w:t>
      </w:r>
    </w:p>
    <w:p w14:paraId="71FD2B5E" w14:textId="77777777" w:rsidR="00C67267" w:rsidRPr="00C67267" w:rsidRDefault="00C67267" w:rsidP="00C67267">
      <w:pPr>
        <w:ind w:left="720"/>
        <w:rPr>
          <w:rFonts w:ascii="Arial" w:hAnsi="Arial" w:cs="Arial"/>
          <w:sz w:val="24"/>
          <w:szCs w:val="24"/>
        </w:rPr>
      </w:pPr>
      <w:r w:rsidRPr="00C67267">
        <w:rPr>
          <w:rFonts w:ascii="Arial" w:hAnsi="Arial" w:cs="Arial"/>
          <w:sz w:val="24"/>
          <w:szCs w:val="24"/>
        </w:rPr>
        <w:t>Controls: _________________________________________________________</w:t>
      </w:r>
    </w:p>
    <w:p w14:paraId="18759DE7" w14:textId="77777777" w:rsidR="00C67267" w:rsidRPr="00C67267" w:rsidRDefault="00C67267" w:rsidP="00C67267">
      <w:pPr>
        <w:pStyle w:val="ListParagraph"/>
        <w:numPr>
          <w:ilvl w:val="0"/>
          <w:numId w:val="3"/>
        </w:numPr>
        <w:tabs>
          <w:tab w:val="left" w:pos="1080"/>
        </w:tabs>
        <w:spacing w:after="0" w:line="240" w:lineRule="auto"/>
        <w:rPr>
          <w:rFonts w:ascii="Arial" w:hAnsi="Arial" w:cs="Arial"/>
          <w:sz w:val="24"/>
          <w:szCs w:val="24"/>
        </w:rPr>
      </w:pPr>
      <w:r w:rsidRPr="00C67267">
        <w:rPr>
          <w:rFonts w:ascii="Arial" w:hAnsi="Arial" w:cs="Arial"/>
          <w:sz w:val="24"/>
          <w:szCs w:val="24"/>
        </w:rPr>
        <w:t>Are the control variables controlled? Explain. __________________________ ________________________________________________________________</w:t>
      </w:r>
    </w:p>
    <w:p w14:paraId="733757FE" w14:textId="77777777" w:rsidR="00C67267" w:rsidRPr="00C67267" w:rsidRDefault="00C67267" w:rsidP="00C67267">
      <w:pPr>
        <w:pStyle w:val="ListParagraph"/>
        <w:numPr>
          <w:ilvl w:val="0"/>
          <w:numId w:val="3"/>
        </w:numPr>
        <w:tabs>
          <w:tab w:val="left" w:pos="1080"/>
        </w:tabs>
        <w:spacing w:after="0" w:line="240" w:lineRule="auto"/>
        <w:rPr>
          <w:rFonts w:ascii="Arial" w:hAnsi="Arial" w:cs="Arial"/>
          <w:sz w:val="24"/>
          <w:szCs w:val="24"/>
        </w:rPr>
      </w:pPr>
      <w:r w:rsidRPr="00C67267">
        <w:rPr>
          <w:rFonts w:ascii="Arial" w:hAnsi="Arial" w:cs="Arial"/>
          <w:sz w:val="24"/>
          <w:szCs w:val="24"/>
        </w:rPr>
        <w:lastRenderedPageBreak/>
        <w:t>Is there enough detail to replicate (repeat) the experiment? Explain. ________________________________________________________________________________________________________________________________</w:t>
      </w:r>
    </w:p>
    <w:p w14:paraId="2D37AA81" w14:textId="77777777" w:rsidR="00C67267" w:rsidRPr="00C67267" w:rsidRDefault="00C67267" w:rsidP="00C67267">
      <w:pPr>
        <w:pStyle w:val="ListParagraph"/>
        <w:numPr>
          <w:ilvl w:val="0"/>
          <w:numId w:val="3"/>
        </w:numPr>
        <w:tabs>
          <w:tab w:val="left" w:pos="1080"/>
        </w:tabs>
        <w:spacing w:after="0" w:line="240" w:lineRule="auto"/>
        <w:rPr>
          <w:rFonts w:ascii="Arial" w:hAnsi="Arial" w:cs="Arial"/>
          <w:sz w:val="24"/>
          <w:szCs w:val="24"/>
        </w:rPr>
      </w:pPr>
      <w:r w:rsidRPr="00C67267">
        <w:rPr>
          <w:rFonts w:ascii="Arial" w:hAnsi="Arial" w:cs="Arial"/>
          <w:sz w:val="24"/>
          <w:szCs w:val="24"/>
        </w:rPr>
        <w:t>Is this a good procedure?  Why or why not? ___________________________</w:t>
      </w:r>
    </w:p>
    <w:p w14:paraId="4B94DAD3" w14:textId="77777777" w:rsidR="009276DD" w:rsidRDefault="009276DD" w:rsidP="00C67267">
      <w:pPr>
        <w:tabs>
          <w:tab w:val="left" w:pos="1080"/>
        </w:tabs>
        <w:spacing w:line="360" w:lineRule="auto"/>
        <w:rPr>
          <w:rFonts w:ascii="Arial" w:hAnsi="Arial" w:cs="Arial"/>
          <w:b/>
          <w:sz w:val="24"/>
          <w:szCs w:val="24"/>
        </w:rPr>
      </w:pPr>
    </w:p>
    <w:p w14:paraId="289BA0D4" w14:textId="77777777" w:rsidR="009276DD" w:rsidRDefault="009276DD" w:rsidP="009276DD">
      <w:pPr>
        <w:pStyle w:val="ListParagraph"/>
        <w:autoSpaceDE w:val="0"/>
        <w:autoSpaceDN w:val="0"/>
        <w:adjustRightInd w:val="0"/>
        <w:spacing w:after="20" w:line="240" w:lineRule="auto"/>
        <w:ind w:left="1440"/>
        <w:jc w:val="both"/>
      </w:pPr>
      <w:r>
        <w:rPr>
          <w:noProof/>
        </w:rPr>
        <w:drawing>
          <wp:inline distT="0" distB="0" distL="0" distR="0" wp14:anchorId="17B1B9BB" wp14:editId="182F092A">
            <wp:extent cx="267433" cy="253466"/>
            <wp:effectExtent l="19050" t="0" r="0" b="0"/>
            <wp:docPr id="9" name="Picture 1" descr="C:\Documents and Settings\MWiedenfeld\Local Settings\Temporary Internet Files\Content.IE5\34HD219W\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Wiedenfeld\Local Settings\Temporary Internet Files\Content.IE5\34HD219W\MC900411244[1].wmf"/>
                    <pic:cNvPicPr>
                      <a:picLocks noChangeAspect="1" noChangeArrowheads="1"/>
                    </pic:cNvPicPr>
                  </pic:nvPicPr>
                  <pic:blipFill>
                    <a:blip r:embed="rId11" cstate="print"/>
                    <a:srcRect/>
                    <a:stretch>
                      <a:fillRect/>
                    </a:stretch>
                  </pic:blipFill>
                  <pic:spPr bwMode="auto">
                    <a:xfrm>
                      <a:off x="0" y="0"/>
                      <a:ext cx="267437" cy="253470"/>
                    </a:xfrm>
                    <a:prstGeom prst="rect">
                      <a:avLst/>
                    </a:prstGeom>
                    <a:noFill/>
                    <a:ln w="9525">
                      <a:noFill/>
                      <a:miter lim="800000"/>
                      <a:headEnd/>
                      <a:tailEnd/>
                    </a:ln>
                  </pic:spPr>
                </pic:pic>
              </a:graphicData>
            </a:graphic>
          </wp:inline>
        </w:drawing>
      </w:r>
      <w:r>
        <w:t xml:space="preserve"> Call your instructor over to check off learning target.</w:t>
      </w:r>
    </w:p>
    <w:p w14:paraId="7575A620" w14:textId="77777777" w:rsidR="00C67267" w:rsidRPr="00B97A89" w:rsidRDefault="00C67267" w:rsidP="00C67267">
      <w:pPr>
        <w:tabs>
          <w:tab w:val="left" w:pos="1080"/>
        </w:tabs>
        <w:spacing w:line="360" w:lineRule="auto"/>
        <w:rPr>
          <w:rFonts w:ascii="Arial" w:hAnsi="Arial" w:cs="Arial"/>
          <w:b/>
        </w:rPr>
      </w:pPr>
      <w:r w:rsidRPr="00C67267">
        <w:rPr>
          <w:rFonts w:ascii="Arial" w:hAnsi="Arial" w:cs="Arial"/>
          <w:b/>
          <w:sz w:val="24"/>
          <w:szCs w:val="24"/>
        </w:rPr>
        <w:t>NOW FILL THE FACTS YOU LEARNED INTO YOUR ESSENTIAL FACTS BOOKLET FOR</w:t>
      </w:r>
      <w:r w:rsidRPr="00B97A89">
        <w:rPr>
          <w:rFonts w:ascii="Arial" w:hAnsi="Arial" w:cs="Arial"/>
          <w:b/>
        </w:rPr>
        <w:t xml:space="preserve"> UNIT 1!</w:t>
      </w:r>
    </w:p>
    <w:p w14:paraId="3D7313E9" w14:textId="77777777" w:rsidR="009276DD" w:rsidRPr="008950CB" w:rsidRDefault="009276DD" w:rsidP="00AC789A">
      <w:pPr>
        <w:pStyle w:val="ListParagraph"/>
        <w:autoSpaceDE w:val="0"/>
        <w:autoSpaceDN w:val="0"/>
        <w:adjustRightInd w:val="0"/>
        <w:spacing w:after="20" w:line="240" w:lineRule="auto"/>
        <w:rPr>
          <w:b/>
          <w:sz w:val="24"/>
          <w:szCs w:val="24"/>
        </w:rPr>
      </w:pPr>
    </w:p>
    <w:sectPr w:rsidR="009276DD" w:rsidRPr="008950CB" w:rsidSect="00E459A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B0402" w14:textId="77777777" w:rsidR="00595EBF" w:rsidRDefault="00595EBF" w:rsidP="00F66331">
      <w:pPr>
        <w:spacing w:after="0" w:line="240" w:lineRule="auto"/>
      </w:pPr>
      <w:r>
        <w:separator/>
      </w:r>
    </w:p>
  </w:endnote>
  <w:endnote w:type="continuationSeparator" w:id="0">
    <w:p w14:paraId="4D591497" w14:textId="77777777" w:rsidR="00595EBF" w:rsidRDefault="00595EBF" w:rsidP="00F6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3CECo00">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5F57C" w14:textId="77777777" w:rsidR="00595EBF" w:rsidRDefault="00595EBF" w:rsidP="00F66331">
    <w:pPr>
      <w:pStyle w:val="Footer"/>
      <w:jc w:val="center"/>
    </w:pPr>
    <w:r>
      <w:t xml:space="preserve">Over </w:t>
    </w:r>
    <w:r>
      <w:sym w:font="Wingdings" w:char="F0E0"/>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F4126" w14:textId="77777777" w:rsidR="00595EBF" w:rsidRDefault="00595EBF" w:rsidP="00F66331">
      <w:pPr>
        <w:spacing w:after="0" w:line="240" w:lineRule="auto"/>
      </w:pPr>
      <w:r>
        <w:separator/>
      </w:r>
    </w:p>
  </w:footnote>
  <w:footnote w:type="continuationSeparator" w:id="0">
    <w:p w14:paraId="1E894238" w14:textId="77777777" w:rsidR="00595EBF" w:rsidRDefault="00595EBF" w:rsidP="00F66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654D" w14:textId="77777777" w:rsidR="00595EBF" w:rsidRDefault="00595EBF">
    <w:pPr>
      <w:pStyle w:val="Header"/>
    </w:pPr>
    <w:r>
      <w:t>Alternative Assign 1.2 Experimental Design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B4A"/>
    <w:multiLevelType w:val="hybridMultilevel"/>
    <w:tmpl w:val="9BA0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F707B"/>
    <w:multiLevelType w:val="hybridMultilevel"/>
    <w:tmpl w:val="C232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36591"/>
    <w:multiLevelType w:val="hybridMultilevel"/>
    <w:tmpl w:val="0272529E"/>
    <w:lvl w:ilvl="0" w:tplc="60BC9FE0">
      <w:start w:val="1"/>
      <w:numFmt w:val="decimal"/>
      <w:lvlText w:val="%1."/>
      <w:lvlJc w:val="left"/>
      <w:pPr>
        <w:ind w:left="720" w:hanging="360"/>
      </w:pPr>
      <w:rPr>
        <w:rFonts w:cstheme="minorBidi"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87728"/>
    <w:multiLevelType w:val="hybridMultilevel"/>
    <w:tmpl w:val="386AB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1801D8"/>
    <w:multiLevelType w:val="hybridMultilevel"/>
    <w:tmpl w:val="FAC0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E0385"/>
    <w:multiLevelType w:val="hybridMultilevel"/>
    <w:tmpl w:val="5330A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756D5"/>
    <w:multiLevelType w:val="hybridMultilevel"/>
    <w:tmpl w:val="9418DF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087CCE"/>
    <w:multiLevelType w:val="hybridMultilevel"/>
    <w:tmpl w:val="990AA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237CB6"/>
    <w:multiLevelType w:val="hybridMultilevel"/>
    <w:tmpl w:val="4B14C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4"/>
  </w:num>
  <w:num w:numId="6">
    <w:abstractNumId w:val="5"/>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BE"/>
    <w:rsid w:val="00085B74"/>
    <w:rsid w:val="000E487A"/>
    <w:rsid w:val="00165463"/>
    <w:rsid w:val="001842D1"/>
    <w:rsid w:val="001B2E9D"/>
    <w:rsid w:val="001B4333"/>
    <w:rsid w:val="00431DBC"/>
    <w:rsid w:val="00595EBF"/>
    <w:rsid w:val="007A0663"/>
    <w:rsid w:val="007A235F"/>
    <w:rsid w:val="00821B18"/>
    <w:rsid w:val="008950CB"/>
    <w:rsid w:val="008F26A9"/>
    <w:rsid w:val="009276DD"/>
    <w:rsid w:val="00A542BE"/>
    <w:rsid w:val="00AC789A"/>
    <w:rsid w:val="00BA7CE7"/>
    <w:rsid w:val="00BE356A"/>
    <w:rsid w:val="00C67267"/>
    <w:rsid w:val="00D225C7"/>
    <w:rsid w:val="00D302DE"/>
    <w:rsid w:val="00D3643C"/>
    <w:rsid w:val="00E40950"/>
    <w:rsid w:val="00E459A9"/>
    <w:rsid w:val="00E96F35"/>
    <w:rsid w:val="00F6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rules v:ext="edit">
        <o:r id="V:Rule6" type="connector" idref="#_x0000_s1027"/>
        <o:r id="V:Rule7" type="connector" idref="#_x0000_s1028"/>
        <o:r id="V:Rule8" type="connector" idref="#_x0000_s1030"/>
        <o:r id="V:Rule9" type="connector" idref="#_x0000_s1029"/>
        <o:r id="V:Rule10" type="connector" idref="#_x0000_s1026"/>
      </o:rules>
    </o:shapelayout>
  </w:shapeDefaults>
  <w:decimalSymbol w:val="."/>
  <w:listSeparator w:val=","/>
  <w14:docId w14:val="131A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2BE"/>
    <w:pPr>
      <w:ind w:left="720"/>
      <w:contextualSpacing/>
    </w:pPr>
  </w:style>
  <w:style w:type="character" w:styleId="Hyperlink">
    <w:name w:val="Hyperlink"/>
    <w:basedOn w:val="DefaultParagraphFont"/>
    <w:uiPriority w:val="99"/>
    <w:unhideWhenUsed/>
    <w:rsid w:val="00D302DE"/>
    <w:rPr>
      <w:color w:val="0000FF" w:themeColor="hyperlink"/>
      <w:u w:val="single"/>
    </w:rPr>
  </w:style>
  <w:style w:type="paragraph" w:styleId="Header">
    <w:name w:val="header"/>
    <w:basedOn w:val="Normal"/>
    <w:link w:val="HeaderChar"/>
    <w:uiPriority w:val="99"/>
    <w:unhideWhenUsed/>
    <w:rsid w:val="00F66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331"/>
  </w:style>
  <w:style w:type="paragraph" w:styleId="Footer">
    <w:name w:val="footer"/>
    <w:basedOn w:val="Normal"/>
    <w:link w:val="FooterChar"/>
    <w:uiPriority w:val="99"/>
    <w:unhideWhenUsed/>
    <w:rsid w:val="00F66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331"/>
  </w:style>
  <w:style w:type="paragraph" w:styleId="BalloonText">
    <w:name w:val="Balloon Text"/>
    <w:basedOn w:val="Normal"/>
    <w:link w:val="BalloonTextChar"/>
    <w:uiPriority w:val="99"/>
    <w:semiHidden/>
    <w:unhideWhenUsed/>
    <w:rsid w:val="008F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A9"/>
    <w:rPr>
      <w:rFonts w:ascii="Tahoma" w:hAnsi="Tahoma" w:cs="Tahoma"/>
      <w:sz w:val="16"/>
      <w:szCs w:val="16"/>
    </w:rPr>
  </w:style>
  <w:style w:type="character" w:styleId="FollowedHyperlink">
    <w:name w:val="FollowedHyperlink"/>
    <w:basedOn w:val="DefaultParagraphFont"/>
    <w:uiPriority w:val="99"/>
    <w:semiHidden/>
    <w:unhideWhenUsed/>
    <w:rsid w:val="007A0663"/>
    <w:rPr>
      <w:color w:val="800080" w:themeColor="followedHyperlink"/>
      <w:u w:val="single"/>
    </w:rPr>
  </w:style>
  <w:style w:type="character" w:styleId="Emphasis">
    <w:name w:val="Emphasis"/>
    <w:basedOn w:val="DefaultParagraphFont"/>
    <w:uiPriority w:val="20"/>
    <w:qFormat/>
    <w:rsid w:val="007A0663"/>
    <w:rPr>
      <w:i/>
      <w:iCs/>
    </w:rPr>
  </w:style>
  <w:style w:type="paragraph" w:styleId="NormalWeb">
    <w:name w:val="Normal (Web)"/>
    <w:basedOn w:val="Normal"/>
    <w:uiPriority w:val="99"/>
    <w:semiHidden/>
    <w:unhideWhenUsed/>
    <w:rsid w:val="007A06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4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2BE"/>
    <w:pPr>
      <w:ind w:left="720"/>
      <w:contextualSpacing/>
    </w:pPr>
  </w:style>
  <w:style w:type="character" w:styleId="Hyperlink">
    <w:name w:val="Hyperlink"/>
    <w:basedOn w:val="DefaultParagraphFont"/>
    <w:uiPriority w:val="99"/>
    <w:unhideWhenUsed/>
    <w:rsid w:val="00D302DE"/>
    <w:rPr>
      <w:color w:val="0000FF" w:themeColor="hyperlink"/>
      <w:u w:val="single"/>
    </w:rPr>
  </w:style>
  <w:style w:type="paragraph" w:styleId="Header">
    <w:name w:val="header"/>
    <w:basedOn w:val="Normal"/>
    <w:link w:val="HeaderChar"/>
    <w:uiPriority w:val="99"/>
    <w:unhideWhenUsed/>
    <w:rsid w:val="00F66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331"/>
  </w:style>
  <w:style w:type="paragraph" w:styleId="Footer">
    <w:name w:val="footer"/>
    <w:basedOn w:val="Normal"/>
    <w:link w:val="FooterChar"/>
    <w:uiPriority w:val="99"/>
    <w:unhideWhenUsed/>
    <w:rsid w:val="00F66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331"/>
  </w:style>
  <w:style w:type="paragraph" w:styleId="BalloonText">
    <w:name w:val="Balloon Text"/>
    <w:basedOn w:val="Normal"/>
    <w:link w:val="BalloonTextChar"/>
    <w:uiPriority w:val="99"/>
    <w:semiHidden/>
    <w:unhideWhenUsed/>
    <w:rsid w:val="008F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A9"/>
    <w:rPr>
      <w:rFonts w:ascii="Tahoma" w:hAnsi="Tahoma" w:cs="Tahoma"/>
      <w:sz w:val="16"/>
      <w:szCs w:val="16"/>
    </w:rPr>
  </w:style>
  <w:style w:type="character" w:styleId="FollowedHyperlink">
    <w:name w:val="FollowedHyperlink"/>
    <w:basedOn w:val="DefaultParagraphFont"/>
    <w:uiPriority w:val="99"/>
    <w:semiHidden/>
    <w:unhideWhenUsed/>
    <w:rsid w:val="007A0663"/>
    <w:rPr>
      <w:color w:val="800080" w:themeColor="followedHyperlink"/>
      <w:u w:val="single"/>
    </w:rPr>
  </w:style>
  <w:style w:type="character" w:styleId="Emphasis">
    <w:name w:val="Emphasis"/>
    <w:basedOn w:val="DefaultParagraphFont"/>
    <w:uiPriority w:val="20"/>
    <w:qFormat/>
    <w:rsid w:val="007A0663"/>
    <w:rPr>
      <w:i/>
      <w:iCs/>
    </w:rPr>
  </w:style>
  <w:style w:type="paragraph" w:styleId="NormalWeb">
    <w:name w:val="Normal (Web)"/>
    <w:basedOn w:val="Normal"/>
    <w:uiPriority w:val="99"/>
    <w:semiHidden/>
    <w:unhideWhenUsed/>
    <w:rsid w:val="007A06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4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9797">
      <w:bodyDiv w:val="1"/>
      <w:marLeft w:val="0"/>
      <w:marRight w:val="0"/>
      <w:marTop w:val="0"/>
      <w:marBottom w:val="0"/>
      <w:divBdr>
        <w:top w:val="none" w:sz="0" w:space="0" w:color="auto"/>
        <w:left w:val="none" w:sz="0" w:space="0" w:color="auto"/>
        <w:bottom w:val="none" w:sz="0" w:space="0" w:color="auto"/>
        <w:right w:val="none" w:sz="0" w:space="0" w:color="auto"/>
      </w:divBdr>
      <w:divsChild>
        <w:div w:id="997922845">
          <w:marLeft w:val="0"/>
          <w:marRight w:val="0"/>
          <w:marTop w:val="276"/>
          <w:marBottom w:val="864"/>
          <w:divBdr>
            <w:top w:val="none" w:sz="0" w:space="0" w:color="auto"/>
            <w:left w:val="none" w:sz="0" w:space="0" w:color="auto"/>
            <w:bottom w:val="none" w:sz="0" w:space="0" w:color="auto"/>
            <w:right w:val="none" w:sz="0" w:space="0" w:color="auto"/>
          </w:divBdr>
          <w:divsChild>
            <w:div w:id="1126508702">
              <w:marLeft w:val="0"/>
              <w:marRight w:val="0"/>
              <w:marTop w:val="0"/>
              <w:marBottom w:val="0"/>
              <w:divBdr>
                <w:top w:val="none" w:sz="0" w:space="0" w:color="auto"/>
                <w:left w:val="none" w:sz="0" w:space="0" w:color="auto"/>
                <w:bottom w:val="none" w:sz="0" w:space="0" w:color="auto"/>
                <w:right w:val="none" w:sz="0" w:space="0" w:color="auto"/>
              </w:divBdr>
              <w:divsChild>
                <w:div w:id="82512469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1146704038">
      <w:bodyDiv w:val="1"/>
      <w:marLeft w:val="0"/>
      <w:marRight w:val="0"/>
      <w:marTop w:val="0"/>
      <w:marBottom w:val="0"/>
      <w:divBdr>
        <w:top w:val="none" w:sz="0" w:space="0" w:color="auto"/>
        <w:left w:val="none" w:sz="0" w:space="0" w:color="auto"/>
        <w:bottom w:val="none" w:sz="0" w:space="0" w:color="auto"/>
        <w:right w:val="none" w:sz="0" w:space="0" w:color="auto"/>
      </w:divBdr>
      <w:divsChild>
        <w:div w:id="1317493618">
          <w:marLeft w:val="0"/>
          <w:marRight w:val="0"/>
          <w:marTop w:val="276"/>
          <w:marBottom w:val="864"/>
          <w:divBdr>
            <w:top w:val="none" w:sz="0" w:space="0" w:color="auto"/>
            <w:left w:val="none" w:sz="0" w:space="0" w:color="auto"/>
            <w:bottom w:val="none" w:sz="0" w:space="0" w:color="auto"/>
            <w:right w:val="none" w:sz="0" w:space="0" w:color="auto"/>
          </w:divBdr>
          <w:divsChild>
            <w:div w:id="1014503788">
              <w:marLeft w:val="0"/>
              <w:marRight w:val="0"/>
              <w:marTop w:val="0"/>
              <w:marBottom w:val="0"/>
              <w:divBdr>
                <w:top w:val="none" w:sz="0" w:space="0" w:color="auto"/>
                <w:left w:val="none" w:sz="0" w:space="0" w:color="auto"/>
                <w:bottom w:val="none" w:sz="0" w:space="0" w:color="auto"/>
                <w:right w:val="none" w:sz="0" w:space="0" w:color="auto"/>
              </w:divBdr>
              <w:divsChild>
                <w:div w:id="7930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ll.com/current-biology/abstract/S0960-9822%2813%2900823-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ientificamerican.com/topic.cfm?id=str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Kuna Joint School District No. 3</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 School District</dc:creator>
  <cp:lastModifiedBy>Alissa Wolbach</cp:lastModifiedBy>
  <cp:revision>2</cp:revision>
  <cp:lastPrinted>2013-08-30T15:40:00Z</cp:lastPrinted>
  <dcterms:created xsi:type="dcterms:W3CDTF">2017-03-02T17:37:00Z</dcterms:created>
  <dcterms:modified xsi:type="dcterms:W3CDTF">2017-03-02T17:37:00Z</dcterms:modified>
</cp:coreProperties>
</file>