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A023E"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Dear Parents,</w:t>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t>August 19, 2016</w:t>
      </w:r>
    </w:p>
    <w:p w14:paraId="0184D680" w14:textId="77777777" w:rsidR="000A441F" w:rsidRPr="003F757D" w:rsidRDefault="000A441F" w:rsidP="000A441F">
      <w:pPr>
        <w:rPr>
          <w:rFonts w:ascii="Times New Roman" w:hAnsi="Times New Roman" w:cs="Times New Roman"/>
        </w:rPr>
      </w:pPr>
    </w:p>
    <w:p w14:paraId="60259509" w14:textId="5EE2611B" w:rsidR="000A441F" w:rsidRPr="003F757D" w:rsidRDefault="000A441F" w:rsidP="000A441F">
      <w:pPr>
        <w:rPr>
          <w:rFonts w:ascii="Times New Roman" w:hAnsi="Times New Roman" w:cs="Times New Roman"/>
        </w:rPr>
      </w:pPr>
      <w:r w:rsidRPr="003F757D">
        <w:rPr>
          <w:rFonts w:ascii="Times New Roman" w:hAnsi="Times New Roman" w:cs="Times New Roman"/>
        </w:rPr>
        <w:t>Welcome back to St. Mark’s School! I am excited to begin a new school year working with your child. In the hopes of streamlining the course information for your student, I have compiled the attached documents for the subjects I teach. We have reviewed this once in class. Please review again together and return this letter signed by both parent and student to indica</w:t>
      </w:r>
      <w:r w:rsidR="00D22FA5">
        <w:rPr>
          <w:rFonts w:ascii="Times New Roman" w:hAnsi="Times New Roman" w:cs="Times New Roman"/>
        </w:rPr>
        <w:t>te your receipt of the s</w:t>
      </w:r>
      <w:r w:rsidR="0020797D">
        <w:rPr>
          <w:rFonts w:ascii="Times New Roman" w:hAnsi="Times New Roman" w:cs="Times New Roman"/>
        </w:rPr>
        <w:t>yllabi. This signed page is worth 5 points.</w:t>
      </w:r>
    </w:p>
    <w:p w14:paraId="1CD35E61" w14:textId="77777777" w:rsidR="000A441F" w:rsidRPr="003F757D" w:rsidRDefault="000A441F" w:rsidP="000A441F">
      <w:pPr>
        <w:rPr>
          <w:rFonts w:ascii="Times New Roman" w:hAnsi="Times New Roman" w:cs="Times New Roman"/>
        </w:rPr>
      </w:pPr>
    </w:p>
    <w:p w14:paraId="73D86196" w14:textId="039C6EA3" w:rsidR="000A441F" w:rsidRPr="003F757D" w:rsidRDefault="000A441F" w:rsidP="000A441F">
      <w:pPr>
        <w:rPr>
          <w:rFonts w:ascii="Times New Roman" w:hAnsi="Times New Roman" w:cs="Times New Roman"/>
        </w:rPr>
      </w:pPr>
      <w:r w:rsidRPr="003F757D">
        <w:rPr>
          <w:rFonts w:ascii="Times New Roman" w:hAnsi="Times New Roman" w:cs="Times New Roman"/>
        </w:rPr>
        <w:t xml:space="preserve">If you have any questions or concerns, please don’t hesitate to contact me at </w:t>
      </w:r>
      <w:hyperlink r:id="rId6" w:history="1">
        <w:r w:rsidRPr="003F757D">
          <w:rPr>
            <w:rStyle w:val="Hyperlink"/>
            <w:rFonts w:ascii="Times New Roman" w:hAnsi="Times New Roman" w:cs="Times New Roman"/>
          </w:rPr>
          <w:t>awolbach@stmarksboise.org</w:t>
        </w:r>
      </w:hyperlink>
      <w:r w:rsidR="0020797D">
        <w:rPr>
          <w:rFonts w:ascii="Times New Roman" w:hAnsi="Times New Roman" w:cs="Times New Roman"/>
        </w:rPr>
        <w:t>.</w:t>
      </w:r>
    </w:p>
    <w:p w14:paraId="4F24BA17" w14:textId="77777777" w:rsidR="000A441F" w:rsidRPr="003F757D" w:rsidRDefault="000A441F" w:rsidP="000A441F">
      <w:pPr>
        <w:rPr>
          <w:rFonts w:ascii="Times New Roman" w:hAnsi="Times New Roman" w:cs="Times New Roman"/>
        </w:rPr>
      </w:pPr>
    </w:p>
    <w:p w14:paraId="4F03F546" w14:textId="77777777" w:rsidR="000A441F" w:rsidRPr="003F757D" w:rsidRDefault="000A441F" w:rsidP="000A441F">
      <w:pPr>
        <w:pBdr>
          <w:bottom w:val="single" w:sz="12" w:space="1" w:color="auto"/>
        </w:pBdr>
        <w:rPr>
          <w:rFonts w:ascii="Times New Roman" w:hAnsi="Times New Roman" w:cs="Times New Roman"/>
        </w:rPr>
      </w:pPr>
    </w:p>
    <w:p w14:paraId="65E54E00" w14:textId="77777777" w:rsidR="000A441F" w:rsidRPr="003F757D" w:rsidRDefault="000A441F" w:rsidP="000A441F">
      <w:pPr>
        <w:rPr>
          <w:rFonts w:ascii="Times New Roman" w:hAnsi="Times New Roman" w:cs="Times New Roman"/>
        </w:rPr>
      </w:pPr>
    </w:p>
    <w:p w14:paraId="28EE5275" w14:textId="77777777" w:rsidR="000A441F" w:rsidRPr="003F757D" w:rsidRDefault="000A441F" w:rsidP="000A441F">
      <w:pPr>
        <w:rPr>
          <w:rFonts w:ascii="Times New Roman" w:hAnsi="Times New Roman" w:cs="Times New Roman"/>
        </w:rPr>
      </w:pPr>
    </w:p>
    <w:p w14:paraId="59DE2107" w14:textId="1991A610" w:rsidR="000A441F" w:rsidRPr="003F757D" w:rsidRDefault="000A441F" w:rsidP="000A441F">
      <w:pPr>
        <w:rPr>
          <w:rFonts w:ascii="Times New Roman" w:hAnsi="Times New Roman" w:cs="Times New Roman"/>
        </w:rPr>
      </w:pPr>
      <w:r w:rsidRPr="003F757D">
        <w:rPr>
          <w:rFonts w:ascii="Times New Roman" w:hAnsi="Times New Roman" w:cs="Times New Roman"/>
        </w:rPr>
        <w:t>I have read, I understand, and I agree to the St. Mark’</w:t>
      </w:r>
      <w:r w:rsidR="0020797D">
        <w:rPr>
          <w:rFonts w:ascii="Times New Roman" w:hAnsi="Times New Roman" w:cs="Times New Roman"/>
        </w:rPr>
        <w:t>s 7</w:t>
      </w:r>
      <w:r w:rsidR="0020797D" w:rsidRPr="0020797D">
        <w:rPr>
          <w:rFonts w:ascii="Times New Roman" w:hAnsi="Times New Roman" w:cs="Times New Roman"/>
          <w:vertAlign w:val="superscript"/>
        </w:rPr>
        <w:t>th</w:t>
      </w:r>
      <w:r w:rsidR="0020797D">
        <w:rPr>
          <w:rFonts w:ascii="Times New Roman" w:hAnsi="Times New Roman" w:cs="Times New Roman"/>
        </w:rPr>
        <w:t xml:space="preserve"> Grade</w:t>
      </w:r>
      <w:r w:rsidRPr="003F757D">
        <w:rPr>
          <w:rFonts w:ascii="Times New Roman" w:hAnsi="Times New Roman" w:cs="Times New Roman"/>
        </w:rPr>
        <w:t xml:space="preserve"> Wolbach Class Syllabi:</w:t>
      </w:r>
    </w:p>
    <w:p w14:paraId="39A5F12B" w14:textId="77777777" w:rsidR="000A441F" w:rsidRPr="003F757D" w:rsidRDefault="000A441F" w:rsidP="000A441F">
      <w:pPr>
        <w:rPr>
          <w:rFonts w:ascii="Times New Roman" w:hAnsi="Times New Roman" w:cs="Times New Roman"/>
        </w:rPr>
      </w:pPr>
    </w:p>
    <w:p w14:paraId="2E21E07B" w14:textId="77777777" w:rsidR="000A441F" w:rsidRPr="003F757D" w:rsidRDefault="000A441F" w:rsidP="000A441F">
      <w:pPr>
        <w:rPr>
          <w:rFonts w:ascii="Times New Roman" w:hAnsi="Times New Roman" w:cs="Times New Roman"/>
        </w:rPr>
      </w:pPr>
    </w:p>
    <w:p w14:paraId="64AD8AB3"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Student’s Name (Please Print):_____________________________________________________</w:t>
      </w:r>
    </w:p>
    <w:p w14:paraId="70AEE1D2" w14:textId="77777777" w:rsidR="000A441F" w:rsidRPr="003F757D" w:rsidRDefault="000A441F" w:rsidP="000A441F">
      <w:pPr>
        <w:rPr>
          <w:rFonts w:ascii="Times New Roman" w:hAnsi="Times New Roman" w:cs="Times New Roman"/>
        </w:rPr>
      </w:pPr>
    </w:p>
    <w:p w14:paraId="001A2B9B" w14:textId="77777777" w:rsidR="000A441F" w:rsidRPr="003F757D" w:rsidRDefault="000A441F" w:rsidP="000A441F">
      <w:pPr>
        <w:rPr>
          <w:rFonts w:ascii="Times New Roman" w:hAnsi="Times New Roman" w:cs="Times New Roman"/>
        </w:rPr>
      </w:pPr>
    </w:p>
    <w:p w14:paraId="07078598"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Student’s Signature</w:t>
      </w:r>
      <w:proofErr w:type="gramStart"/>
      <w:r w:rsidRPr="003F757D">
        <w:rPr>
          <w:rFonts w:ascii="Times New Roman" w:hAnsi="Times New Roman" w:cs="Times New Roman"/>
        </w:rPr>
        <w:t>:_</w:t>
      </w:r>
      <w:proofErr w:type="gramEnd"/>
      <w:r w:rsidRPr="003F757D">
        <w:rPr>
          <w:rFonts w:ascii="Times New Roman" w:hAnsi="Times New Roman" w:cs="Times New Roman"/>
        </w:rPr>
        <w:t>_____________________________________________Date:___________</w:t>
      </w:r>
    </w:p>
    <w:p w14:paraId="469CD91C" w14:textId="77777777" w:rsidR="000A441F" w:rsidRPr="003F757D" w:rsidRDefault="000A441F" w:rsidP="000A441F">
      <w:pPr>
        <w:rPr>
          <w:rFonts w:ascii="Times New Roman" w:hAnsi="Times New Roman" w:cs="Times New Roman"/>
        </w:rPr>
      </w:pPr>
    </w:p>
    <w:p w14:paraId="0A41D491" w14:textId="77777777" w:rsidR="000A441F" w:rsidRPr="003F757D" w:rsidRDefault="000A441F" w:rsidP="000A441F">
      <w:pPr>
        <w:rPr>
          <w:rFonts w:ascii="Times New Roman" w:hAnsi="Times New Roman" w:cs="Times New Roman"/>
        </w:rPr>
      </w:pPr>
    </w:p>
    <w:p w14:paraId="1A847B38"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Parent’s Name (Please Print):______________________________________________________</w:t>
      </w:r>
    </w:p>
    <w:p w14:paraId="6777E430" w14:textId="77777777" w:rsidR="000A441F" w:rsidRPr="003F757D" w:rsidRDefault="000A441F" w:rsidP="000A441F">
      <w:pPr>
        <w:rPr>
          <w:rFonts w:ascii="Times New Roman" w:hAnsi="Times New Roman" w:cs="Times New Roman"/>
        </w:rPr>
      </w:pPr>
    </w:p>
    <w:p w14:paraId="7D7A0543" w14:textId="77777777" w:rsidR="000A441F" w:rsidRPr="003F757D" w:rsidRDefault="000A441F" w:rsidP="000A441F">
      <w:pPr>
        <w:rPr>
          <w:rFonts w:ascii="Times New Roman" w:hAnsi="Times New Roman" w:cs="Times New Roman"/>
        </w:rPr>
      </w:pPr>
    </w:p>
    <w:p w14:paraId="4D28D6E5"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Parent’s Signature</w:t>
      </w:r>
      <w:proofErr w:type="gramStart"/>
      <w:r w:rsidRPr="003F757D">
        <w:rPr>
          <w:rFonts w:ascii="Times New Roman" w:hAnsi="Times New Roman" w:cs="Times New Roman"/>
        </w:rPr>
        <w:t>:_</w:t>
      </w:r>
      <w:proofErr w:type="gramEnd"/>
      <w:r w:rsidRPr="003F757D">
        <w:rPr>
          <w:rFonts w:ascii="Times New Roman" w:hAnsi="Times New Roman" w:cs="Times New Roman"/>
        </w:rPr>
        <w:t>______________________________________________Date:___________</w:t>
      </w:r>
    </w:p>
    <w:p w14:paraId="32C8FD43" w14:textId="77777777" w:rsidR="000A441F" w:rsidRPr="003F757D" w:rsidRDefault="000A441F" w:rsidP="000A441F">
      <w:pPr>
        <w:rPr>
          <w:rFonts w:ascii="Times New Roman" w:hAnsi="Times New Roman" w:cs="Times New Roman"/>
        </w:rPr>
      </w:pPr>
    </w:p>
    <w:p w14:paraId="63A8C6A9" w14:textId="77777777" w:rsidR="000A441F" w:rsidRPr="003F757D" w:rsidRDefault="000A441F" w:rsidP="000A441F">
      <w:pPr>
        <w:rPr>
          <w:rFonts w:ascii="Times New Roman" w:hAnsi="Times New Roman" w:cs="Times New Roman"/>
        </w:rPr>
      </w:pPr>
    </w:p>
    <w:p w14:paraId="5CDA1AA2"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Parent’s e-mail:_________________________________________________________________</w:t>
      </w:r>
    </w:p>
    <w:p w14:paraId="363C9F81" w14:textId="77777777" w:rsidR="000A441F" w:rsidRPr="003F757D" w:rsidRDefault="000A441F" w:rsidP="000A441F">
      <w:pPr>
        <w:rPr>
          <w:rFonts w:ascii="Times New Roman" w:hAnsi="Times New Roman" w:cs="Times New Roman"/>
        </w:rPr>
      </w:pPr>
    </w:p>
    <w:p w14:paraId="4EBFEBDB" w14:textId="77777777" w:rsidR="000A441F" w:rsidRPr="003F757D" w:rsidRDefault="000A441F" w:rsidP="000A441F">
      <w:pPr>
        <w:rPr>
          <w:rFonts w:ascii="Times New Roman" w:hAnsi="Times New Roman" w:cs="Times New Roman"/>
        </w:rPr>
      </w:pPr>
    </w:p>
    <w:p w14:paraId="33C82227" w14:textId="77777777" w:rsidR="000A441F" w:rsidRPr="003F757D" w:rsidRDefault="000A441F" w:rsidP="000A441F">
      <w:pPr>
        <w:rPr>
          <w:rFonts w:ascii="Times New Roman" w:hAnsi="Times New Roman" w:cs="Times New Roman"/>
        </w:rPr>
      </w:pPr>
    </w:p>
    <w:p w14:paraId="1FD2F3BC" w14:textId="77777777" w:rsidR="000A441F" w:rsidRPr="003F757D" w:rsidRDefault="000A441F" w:rsidP="000A441F">
      <w:pPr>
        <w:rPr>
          <w:rFonts w:ascii="Times New Roman" w:hAnsi="Times New Roman" w:cs="Times New Roman"/>
        </w:rPr>
      </w:pPr>
    </w:p>
    <w:p w14:paraId="7ADD244C" w14:textId="77777777" w:rsidR="000A441F" w:rsidRPr="003F757D" w:rsidRDefault="000A441F" w:rsidP="000A441F">
      <w:pPr>
        <w:rPr>
          <w:rFonts w:ascii="Times New Roman" w:hAnsi="Times New Roman" w:cs="Times New Roman"/>
        </w:rPr>
      </w:pPr>
    </w:p>
    <w:p w14:paraId="10C66FDF" w14:textId="77777777" w:rsidR="000A441F" w:rsidRPr="003F757D" w:rsidRDefault="000A441F" w:rsidP="000A441F">
      <w:pPr>
        <w:rPr>
          <w:rFonts w:ascii="Times New Roman" w:hAnsi="Times New Roman" w:cs="Times New Roman"/>
        </w:rPr>
      </w:pPr>
    </w:p>
    <w:p w14:paraId="27BE8605" w14:textId="77777777" w:rsidR="000A441F" w:rsidRPr="003F757D" w:rsidRDefault="000A441F" w:rsidP="000A441F">
      <w:pPr>
        <w:rPr>
          <w:rFonts w:ascii="Times New Roman" w:hAnsi="Times New Roman" w:cs="Times New Roman"/>
        </w:rPr>
      </w:pPr>
    </w:p>
    <w:p w14:paraId="532836A5" w14:textId="77777777" w:rsidR="000A441F" w:rsidRPr="003F757D" w:rsidRDefault="000A441F" w:rsidP="000A441F">
      <w:pPr>
        <w:rPr>
          <w:rFonts w:ascii="Times New Roman" w:hAnsi="Times New Roman" w:cs="Times New Roman"/>
        </w:rPr>
      </w:pPr>
    </w:p>
    <w:p w14:paraId="77287A13" w14:textId="77777777" w:rsidR="000A441F" w:rsidRDefault="000A441F">
      <w:pPr>
        <w:rPr>
          <w:rFonts w:ascii="Times New Roman" w:hAnsi="Times New Roman" w:cs="Times New Roman"/>
          <w:b/>
          <w:sz w:val="28"/>
          <w:szCs w:val="28"/>
        </w:rPr>
      </w:pPr>
    </w:p>
    <w:p w14:paraId="66E01BF8" w14:textId="77777777" w:rsidR="000A441F" w:rsidRDefault="000A441F">
      <w:pPr>
        <w:rPr>
          <w:rFonts w:ascii="Times New Roman" w:hAnsi="Times New Roman" w:cs="Times New Roman"/>
          <w:b/>
          <w:sz w:val="28"/>
          <w:szCs w:val="28"/>
        </w:rPr>
      </w:pPr>
    </w:p>
    <w:p w14:paraId="3E9DD6AE" w14:textId="77777777" w:rsidR="000A441F" w:rsidRDefault="000A441F">
      <w:pPr>
        <w:rPr>
          <w:rFonts w:ascii="Times New Roman" w:hAnsi="Times New Roman" w:cs="Times New Roman"/>
          <w:b/>
          <w:sz w:val="28"/>
          <w:szCs w:val="28"/>
        </w:rPr>
      </w:pPr>
    </w:p>
    <w:p w14:paraId="4841A608" w14:textId="77777777" w:rsidR="000A441F" w:rsidRDefault="000A441F">
      <w:pPr>
        <w:rPr>
          <w:rFonts w:ascii="Times New Roman" w:hAnsi="Times New Roman" w:cs="Times New Roman"/>
          <w:b/>
          <w:sz w:val="28"/>
          <w:szCs w:val="28"/>
        </w:rPr>
      </w:pPr>
    </w:p>
    <w:p w14:paraId="48C5470F" w14:textId="77777777" w:rsidR="000A441F" w:rsidRDefault="000A441F">
      <w:pPr>
        <w:rPr>
          <w:rFonts w:ascii="Times New Roman" w:hAnsi="Times New Roman" w:cs="Times New Roman"/>
          <w:b/>
          <w:sz w:val="28"/>
          <w:szCs w:val="28"/>
        </w:rPr>
      </w:pPr>
    </w:p>
    <w:p w14:paraId="3B6D6DBF" w14:textId="77777777" w:rsidR="00270519" w:rsidRDefault="00270519">
      <w:pPr>
        <w:rPr>
          <w:rFonts w:ascii="Times New Roman" w:hAnsi="Times New Roman" w:cs="Times New Roman"/>
          <w:b/>
          <w:sz w:val="28"/>
          <w:szCs w:val="28"/>
        </w:rPr>
      </w:pPr>
    </w:p>
    <w:p w14:paraId="7017FF1E" w14:textId="77777777" w:rsidR="00270519" w:rsidRDefault="00270519">
      <w:pPr>
        <w:rPr>
          <w:rFonts w:ascii="Times New Roman" w:hAnsi="Times New Roman" w:cs="Times New Roman"/>
          <w:b/>
          <w:sz w:val="28"/>
          <w:szCs w:val="28"/>
        </w:rPr>
      </w:pPr>
    </w:p>
    <w:p w14:paraId="3DEFDD84" w14:textId="77777777" w:rsidR="009A304F" w:rsidRDefault="009A304F">
      <w:pPr>
        <w:rPr>
          <w:rFonts w:ascii="Times New Roman" w:hAnsi="Times New Roman" w:cs="Times New Roman"/>
          <w:b/>
          <w:sz w:val="28"/>
          <w:szCs w:val="28"/>
        </w:rPr>
      </w:pPr>
    </w:p>
    <w:p w14:paraId="3611E194" w14:textId="77777777" w:rsidR="009A304F" w:rsidRDefault="009A304F">
      <w:pPr>
        <w:rPr>
          <w:rFonts w:ascii="Times New Roman" w:hAnsi="Times New Roman" w:cs="Times New Roman"/>
          <w:b/>
          <w:sz w:val="28"/>
          <w:szCs w:val="28"/>
        </w:rPr>
      </w:pPr>
    </w:p>
    <w:p w14:paraId="6707AF53" w14:textId="77777777" w:rsidR="009A304F" w:rsidRDefault="009A304F">
      <w:pPr>
        <w:rPr>
          <w:rFonts w:ascii="Times New Roman" w:hAnsi="Times New Roman" w:cs="Times New Roman"/>
          <w:b/>
          <w:sz w:val="28"/>
          <w:szCs w:val="28"/>
        </w:rPr>
      </w:pPr>
    </w:p>
    <w:p w14:paraId="2CDDE4B6" w14:textId="77777777" w:rsidR="009A304F" w:rsidRDefault="009A304F">
      <w:pPr>
        <w:rPr>
          <w:rFonts w:ascii="Times New Roman" w:hAnsi="Times New Roman" w:cs="Times New Roman"/>
          <w:b/>
          <w:sz w:val="28"/>
          <w:szCs w:val="28"/>
        </w:rPr>
      </w:pPr>
    </w:p>
    <w:p w14:paraId="579BE0A0" w14:textId="77777777" w:rsidR="009A304F" w:rsidRDefault="009A304F">
      <w:pPr>
        <w:rPr>
          <w:rFonts w:ascii="Times New Roman" w:hAnsi="Times New Roman" w:cs="Times New Roman"/>
          <w:b/>
          <w:sz w:val="28"/>
          <w:szCs w:val="28"/>
        </w:rPr>
      </w:pPr>
    </w:p>
    <w:p w14:paraId="1205310C" w14:textId="77777777" w:rsidR="009A304F" w:rsidRDefault="009A304F">
      <w:pPr>
        <w:rPr>
          <w:rFonts w:ascii="Times New Roman" w:hAnsi="Times New Roman" w:cs="Times New Roman"/>
          <w:b/>
          <w:sz w:val="28"/>
          <w:szCs w:val="28"/>
        </w:rPr>
      </w:pPr>
    </w:p>
    <w:p w14:paraId="6C374172" w14:textId="77777777" w:rsidR="009A304F" w:rsidRDefault="009A304F">
      <w:pPr>
        <w:rPr>
          <w:rFonts w:ascii="Times New Roman" w:hAnsi="Times New Roman" w:cs="Times New Roman"/>
          <w:b/>
          <w:sz w:val="28"/>
          <w:szCs w:val="28"/>
        </w:rPr>
      </w:pPr>
    </w:p>
    <w:p w14:paraId="1ED69313" w14:textId="77777777" w:rsidR="009A304F" w:rsidRDefault="009A304F">
      <w:pPr>
        <w:rPr>
          <w:rFonts w:ascii="Times New Roman" w:hAnsi="Times New Roman" w:cs="Times New Roman"/>
          <w:b/>
          <w:sz w:val="28"/>
          <w:szCs w:val="28"/>
        </w:rPr>
      </w:pPr>
    </w:p>
    <w:p w14:paraId="28D4FF85" w14:textId="77777777" w:rsidR="009A304F" w:rsidRDefault="009A304F">
      <w:pPr>
        <w:rPr>
          <w:rFonts w:ascii="Times New Roman" w:hAnsi="Times New Roman" w:cs="Times New Roman"/>
          <w:b/>
          <w:sz w:val="28"/>
          <w:szCs w:val="28"/>
        </w:rPr>
      </w:pPr>
    </w:p>
    <w:p w14:paraId="0E5B4CF6" w14:textId="77777777" w:rsidR="009A304F" w:rsidRDefault="009A304F">
      <w:pPr>
        <w:rPr>
          <w:rFonts w:ascii="Times New Roman" w:hAnsi="Times New Roman" w:cs="Times New Roman"/>
          <w:b/>
          <w:sz w:val="28"/>
          <w:szCs w:val="28"/>
        </w:rPr>
      </w:pPr>
    </w:p>
    <w:p w14:paraId="5FA44352" w14:textId="77777777" w:rsidR="009A304F" w:rsidRDefault="009A304F">
      <w:pPr>
        <w:rPr>
          <w:rFonts w:ascii="Times New Roman" w:hAnsi="Times New Roman" w:cs="Times New Roman"/>
          <w:b/>
          <w:sz w:val="28"/>
          <w:szCs w:val="28"/>
        </w:rPr>
      </w:pPr>
    </w:p>
    <w:p w14:paraId="3BB78558" w14:textId="77777777" w:rsidR="009A304F" w:rsidRDefault="009A304F">
      <w:pPr>
        <w:rPr>
          <w:rFonts w:ascii="Times New Roman" w:hAnsi="Times New Roman" w:cs="Times New Roman"/>
          <w:b/>
          <w:sz w:val="28"/>
          <w:szCs w:val="28"/>
        </w:rPr>
      </w:pPr>
    </w:p>
    <w:p w14:paraId="0A8351AC" w14:textId="77777777" w:rsidR="009A304F" w:rsidRDefault="009A304F">
      <w:pPr>
        <w:rPr>
          <w:rFonts w:ascii="Times New Roman" w:hAnsi="Times New Roman" w:cs="Times New Roman"/>
          <w:b/>
          <w:sz w:val="28"/>
          <w:szCs w:val="28"/>
        </w:rPr>
      </w:pPr>
    </w:p>
    <w:p w14:paraId="6AE0D8A6" w14:textId="77777777" w:rsidR="009A304F" w:rsidRDefault="009A304F">
      <w:pPr>
        <w:rPr>
          <w:rFonts w:ascii="Times New Roman" w:hAnsi="Times New Roman" w:cs="Times New Roman"/>
          <w:b/>
          <w:sz w:val="28"/>
          <w:szCs w:val="28"/>
        </w:rPr>
      </w:pPr>
    </w:p>
    <w:p w14:paraId="4EE435BD" w14:textId="77777777" w:rsidR="009A304F" w:rsidRDefault="009A304F">
      <w:pPr>
        <w:rPr>
          <w:rFonts w:ascii="Times New Roman" w:hAnsi="Times New Roman" w:cs="Times New Roman"/>
          <w:b/>
          <w:sz w:val="28"/>
          <w:szCs w:val="28"/>
        </w:rPr>
      </w:pPr>
    </w:p>
    <w:p w14:paraId="23EE80FC" w14:textId="77777777" w:rsidR="009A304F" w:rsidRDefault="009A304F">
      <w:pPr>
        <w:rPr>
          <w:rFonts w:ascii="Times New Roman" w:hAnsi="Times New Roman" w:cs="Times New Roman"/>
          <w:b/>
          <w:sz w:val="28"/>
          <w:szCs w:val="28"/>
        </w:rPr>
      </w:pPr>
    </w:p>
    <w:p w14:paraId="0FD6F78D" w14:textId="77777777" w:rsidR="009A304F" w:rsidRDefault="009A304F">
      <w:pPr>
        <w:rPr>
          <w:rFonts w:ascii="Times New Roman" w:hAnsi="Times New Roman" w:cs="Times New Roman"/>
          <w:b/>
          <w:sz w:val="28"/>
          <w:szCs w:val="28"/>
        </w:rPr>
      </w:pPr>
    </w:p>
    <w:p w14:paraId="44E391F2" w14:textId="77777777" w:rsidR="009A304F" w:rsidRDefault="009A304F">
      <w:pPr>
        <w:rPr>
          <w:rFonts w:ascii="Times New Roman" w:hAnsi="Times New Roman" w:cs="Times New Roman"/>
          <w:b/>
          <w:sz w:val="28"/>
          <w:szCs w:val="28"/>
        </w:rPr>
      </w:pPr>
    </w:p>
    <w:p w14:paraId="6962D3D1" w14:textId="77777777" w:rsidR="009A304F" w:rsidRDefault="009A304F">
      <w:pPr>
        <w:rPr>
          <w:rFonts w:ascii="Times New Roman" w:hAnsi="Times New Roman" w:cs="Times New Roman"/>
          <w:b/>
          <w:sz w:val="28"/>
          <w:szCs w:val="28"/>
        </w:rPr>
      </w:pPr>
    </w:p>
    <w:p w14:paraId="0F64F024" w14:textId="77777777" w:rsidR="009A304F" w:rsidRDefault="009A304F">
      <w:pPr>
        <w:rPr>
          <w:rFonts w:ascii="Times New Roman" w:hAnsi="Times New Roman" w:cs="Times New Roman"/>
          <w:b/>
          <w:sz w:val="28"/>
          <w:szCs w:val="28"/>
        </w:rPr>
      </w:pPr>
    </w:p>
    <w:p w14:paraId="2E5D482E" w14:textId="77777777" w:rsidR="009A304F" w:rsidRDefault="009A304F">
      <w:pPr>
        <w:rPr>
          <w:rFonts w:ascii="Times New Roman" w:hAnsi="Times New Roman" w:cs="Times New Roman"/>
          <w:b/>
          <w:sz w:val="28"/>
          <w:szCs w:val="28"/>
        </w:rPr>
      </w:pPr>
    </w:p>
    <w:p w14:paraId="4BA6E1E7" w14:textId="77777777" w:rsidR="009A304F" w:rsidRDefault="009A304F">
      <w:pPr>
        <w:rPr>
          <w:rFonts w:ascii="Times New Roman" w:hAnsi="Times New Roman" w:cs="Times New Roman"/>
          <w:b/>
          <w:sz w:val="28"/>
          <w:szCs w:val="28"/>
        </w:rPr>
      </w:pPr>
    </w:p>
    <w:p w14:paraId="5C3548E9" w14:textId="77777777" w:rsidR="009A304F" w:rsidRDefault="009A304F">
      <w:pPr>
        <w:rPr>
          <w:rFonts w:ascii="Times New Roman" w:hAnsi="Times New Roman" w:cs="Times New Roman"/>
          <w:b/>
          <w:sz w:val="28"/>
          <w:szCs w:val="28"/>
        </w:rPr>
      </w:pPr>
    </w:p>
    <w:p w14:paraId="033B055D" w14:textId="77777777" w:rsidR="009A304F" w:rsidRDefault="009A304F">
      <w:pPr>
        <w:rPr>
          <w:rFonts w:ascii="Times New Roman" w:hAnsi="Times New Roman" w:cs="Times New Roman"/>
          <w:b/>
          <w:sz w:val="28"/>
          <w:szCs w:val="28"/>
        </w:rPr>
      </w:pPr>
    </w:p>
    <w:p w14:paraId="0A4977C9" w14:textId="77777777" w:rsidR="009A304F" w:rsidRDefault="009A304F">
      <w:pPr>
        <w:rPr>
          <w:rFonts w:ascii="Times New Roman" w:hAnsi="Times New Roman" w:cs="Times New Roman"/>
          <w:b/>
          <w:sz w:val="28"/>
          <w:szCs w:val="28"/>
        </w:rPr>
      </w:pPr>
    </w:p>
    <w:p w14:paraId="3F8519F0" w14:textId="77777777" w:rsidR="009A304F" w:rsidRDefault="009A304F">
      <w:pPr>
        <w:rPr>
          <w:rFonts w:ascii="Times New Roman" w:hAnsi="Times New Roman" w:cs="Times New Roman"/>
          <w:b/>
          <w:sz w:val="28"/>
          <w:szCs w:val="28"/>
        </w:rPr>
      </w:pPr>
    </w:p>
    <w:p w14:paraId="7040D455" w14:textId="77777777" w:rsidR="009A304F" w:rsidRDefault="009A304F">
      <w:pPr>
        <w:rPr>
          <w:rFonts w:ascii="Times New Roman" w:hAnsi="Times New Roman" w:cs="Times New Roman"/>
          <w:b/>
          <w:sz w:val="28"/>
          <w:szCs w:val="28"/>
        </w:rPr>
      </w:pPr>
    </w:p>
    <w:p w14:paraId="021EAEBA" w14:textId="77777777" w:rsidR="009A304F" w:rsidRDefault="009A304F">
      <w:pPr>
        <w:rPr>
          <w:rFonts w:ascii="Times New Roman" w:hAnsi="Times New Roman" w:cs="Times New Roman"/>
          <w:b/>
          <w:sz w:val="28"/>
          <w:szCs w:val="28"/>
        </w:rPr>
      </w:pPr>
    </w:p>
    <w:p w14:paraId="6E21D3FC" w14:textId="77777777" w:rsidR="009A304F" w:rsidRDefault="009A304F">
      <w:pPr>
        <w:rPr>
          <w:rFonts w:ascii="Times New Roman" w:hAnsi="Times New Roman" w:cs="Times New Roman"/>
          <w:b/>
          <w:sz w:val="28"/>
          <w:szCs w:val="28"/>
        </w:rPr>
      </w:pPr>
    </w:p>
    <w:p w14:paraId="22CE5027" w14:textId="77777777" w:rsidR="009A304F" w:rsidRDefault="009A304F">
      <w:pPr>
        <w:rPr>
          <w:rFonts w:ascii="Times New Roman" w:hAnsi="Times New Roman" w:cs="Times New Roman"/>
          <w:b/>
          <w:sz w:val="28"/>
          <w:szCs w:val="28"/>
        </w:rPr>
      </w:pPr>
    </w:p>
    <w:p w14:paraId="5FE5BE42" w14:textId="77777777" w:rsidR="009A304F" w:rsidRDefault="009A304F">
      <w:pPr>
        <w:rPr>
          <w:rFonts w:ascii="Times New Roman" w:hAnsi="Times New Roman" w:cs="Times New Roman"/>
          <w:b/>
          <w:sz w:val="28"/>
          <w:szCs w:val="28"/>
        </w:rPr>
      </w:pPr>
    </w:p>
    <w:p w14:paraId="0BC0DEDE" w14:textId="77777777" w:rsidR="009A304F" w:rsidRDefault="009A304F">
      <w:pPr>
        <w:rPr>
          <w:rFonts w:ascii="Times New Roman" w:hAnsi="Times New Roman" w:cs="Times New Roman"/>
          <w:b/>
          <w:sz w:val="28"/>
          <w:szCs w:val="28"/>
        </w:rPr>
      </w:pPr>
    </w:p>
    <w:p w14:paraId="0132ABEA" w14:textId="77777777" w:rsidR="009A304F" w:rsidRDefault="009A304F">
      <w:pPr>
        <w:rPr>
          <w:rFonts w:ascii="Times New Roman" w:hAnsi="Times New Roman" w:cs="Times New Roman"/>
          <w:b/>
          <w:sz w:val="28"/>
          <w:szCs w:val="28"/>
        </w:rPr>
      </w:pPr>
    </w:p>
    <w:p w14:paraId="0FF9EB81" w14:textId="77777777" w:rsidR="009A304F" w:rsidRDefault="009A304F">
      <w:pPr>
        <w:rPr>
          <w:rFonts w:ascii="Times New Roman" w:hAnsi="Times New Roman" w:cs="Times New Roman"/>
          <w:b/>
          <w:sz w:val="28"/>
          <w:szCs w:val="28"/>
        </w:rPr>
      </w:pPr>
    </w:p>
    <w:p w14:paraId="01CC6FE3" w14:textId="77777777" w:rsidR="009A304F" w:rsidRDefault="009A304F">
      <w:pPr>
        <w:rPr>
          <w:rFonts w:ascii="Times New Roman" w:hAnsi="Times New Roman" w:cs="Times New Roman"/>
          <w:b/>
          <w:sz w:val="28"/>
          <w:szCs w:val="28"/>
        </w:rPr>
      </w:pPr>
    </w:p>
    <w:p w14:paraId="1AED030A" w14:textId="77777777" w:rsidR="009A304F" w:rsidRDefault="009A304F">
      <w:pPr>
        <w:rPr>
          <w:rFonts w:ascii="Times New Roman" w:hAnsi="Times New Roman" w:cs="Times New Roman"/>
          <w:b/>
          <w:sz w:val="28"/>
          <w:szCs w:val="28"/>
        </w:rPr>
      </w:pPr>
    </w:p>
    <w:p w14:paraId="119A4EDF" w14:textId="77777777" w:rsidR="009A304F" w:rsidRDefault="009A304F">
      <w:pPr>
        <w:rPr>
          <w:rFonts w:ascii="Times New Roman" w:hAnsi="Times New Roman" w:cs="Times New Roman"/>
          <w:b/>
          <w:sz w:val="28"/>
          <w:szCs w:val="28"/>
        </w:rPr>
      </w:pPr>
    </w:p>
    <w:p w14:paraId="67D084A2" w14:textId="77777777" w:rsidR="009A304F" w:rsidRDefault="009A304F">
      <w:pPr>
        <w:rPr>
          <w:rFonts w:ascii="Times New Roman" w:hAnsi="Times New Roman" w:cs="Times New Roman"/>
          <w:b/>
          <w:sz w:val="28"/>
          <w:szCs w:val="28"/>
        </w:rPr>
      </w:pPr>
    </w:p>
    <w:p w14:paraId="457D2536" w14:textId="77777777" w:rsidR="009A304F" w:rsidRDefault="009A304F">
      <w:pPr>
        <w:rPr>
          <w:rFonts w:ascii="Times New Roman" w:hAnsi="Times New Roman" w:cs="Times New Roman"/>
          <w:b/>
          <w:sz w:val="28"/>
          <w:szCs w:val="28"/>
        </w:rPr>
      </w:pPr>
    </w:p>
    <w:p w14:paraId="6D096F7E" w14:textId="77777777" w:rsidR="009A304F" w:rsidRDefault="009A304F">
      <w:pPr>
        <w:rPr>
          <w:rFonts w:ascii="Times New Roman" w:hAnsi="Times New Roman" w:cs="Times New Roman"/>
          <w:b/>
          <w:sz w:val="28"/>
          <w:szCs w:val="28"/>
        </w:rPr>
      </w:pPr>
      <w:bookmarkStart w:id="0" w:name="_GoBack"/>
      <w:bookmarkEnd w:id="0"/>
    </w:p>
    <w:p w14:paraId="0A88B123" w14:textId="3E31E816" w:rsidR="00A55FBB" w:rsidRPr="00A55FBB" w:rsidRDefault="00A55FBB">
      <w:pPr>
        <w:rPr>
          <w:rFonts w:ascii="Times New Roman" w:hAnsi="Times New Roman" w:cs="Times New Roman"/>
          <w:b/>
          <w:sz w:val="28"/>
          <w:szCs w:val="28"/>
        </w:rPr>
      </w:pPr>
      <w:r w:rsidRPr="00A55FBB">
        <w:rPr>
          <w:rFonts w:ascii="Times New Roman" w:hAnsi="Times New Roman" w:cs="Times New Roman"/>
          <w:b/>
          <w:sz w:val="28"/>
          <w:szCs w:val="28"/>
        </w:rPr>
        <w:lastRenderedPageBreak/>
        <w:t xml:space="preserve"> </w:t>
      </w:r>
      <w:r w:rsidR="00D22FA5">
        <w:rPr>
          <w:rFonts w:ascii="Times New Roman" w:hAnsi="Times New Roman" w:cs="Times New Roman"/>
          <w:b/>
          <w:sz w:val="28"/>
          <w:szCs w:val="28"/>
        </w:rPr>
        <w:t xml:space="preserve">Instructor </w:t>
      </w:r>
      <w:r w:rsidRPr="00A55FBB">
        <w:rPr>
          <w:rFonts w:ascii="Times New Roman" w:hAnsi="Times New Roman" w:cs="Times New Roman"/>
          <w:b/>
          <w:sz w:val="28"/>
          <w:szCs w:val="28"/>
        </w:rPr>
        <w:t>Information:</w:t>
      </w:r>
    </w:p>
    <w:p w14:paraId="58436FC5" w14:textId="77777777" w:rsidR="00A55FBB" w:rsidRDefault="00A55FBB">
      <w:pPr>
        <w:rPr>
          <w:rFonts w:ascii="Times New Roman" w:hAnsi="Times New Roman" w:cs="Times New Roman"/>
        </w:rPr>
      </w:pPr>
    </w:p>
    <w:p w14:paraId="6C6882D7" w14:textId="2AAB8FAF" w:rsidR="002A70CD" w:rsidRPr="00B66E34" w:rsidRDefault="00D22FA5">
      <w:pPr>
        <w:rPr>
          <w:rFonts w:ascii="Times New Roman" w:hAnsi="Times New Roman" w:cs="Times New Roman"/>
        </w:rPr>
      </w:pPr>
      <w:r>
        <w:rPr>
          <w:rFonts w:ascii="Times New Roman" w:hAnsi="Times New Roman" w:cs="Times New Roman"/>
        </w:rPr>
        <w:t>Instructor</w:t>
      </w:r>
      <w:r w:rsidR="002A70CD" w:rsidRPr="00B66E34">
        <w:rPr>
          <w:rFonts w:ascii="Times New Roman" w:hAnsi="Times New Roman" w:cs="Times New Roman"/>
        </w:rPr>
        <w:t>: Mrs.</w:t>
      </w:r>
      <w:r w:rsidR="00A55FBB">
        <w:rPr>
          <w:rFonts w:ascii="Times New Roman" w:hAnsi="Times New Roman" w:cs="Times New Roman"/>
        </w:rPr>
        <w:t xml:space="preserve"> Alissa</w:t>
      </w:r>
      <w:r w:rsidR="002A70CD" w:rsidRPr="00B66E34">
        <w:rPr>
          <w:rFonts w:ascii="Times New Roman" w:hAnsi="Times New Roman" w:cs="Times New Roman"/>
        </w:rPr>
        <w:t xml:space="preserve"> Wolbach</w:t>
      </w:r>
    </w:p>
    <w:p w14:paraId="00705098" w14:textId="77777777" w:rsidR="002A70CD" w:rsidRDefault="009A304F">
      <w:pPr>
        <w:rPr>
          <w:rStyle w:val="Hyperlink"/>
          <w:rFonts w:ascii="Times New Roman" w:hAnsi="Times New Roman" w:cs="Times New Roman"/>
        </w:rPr>
      </w:pPr>
      <w:hyperlink r:id="rId7" w:history="1">
        <w:r w:rsidR="002A70CD" w:rsidRPr="00B66E34">
          <w:rPr>
            <w:rStyle w:val="Hyperlink"/>
            <w:rFonts w:ascii="Times New Roman" w:hAnsi="Times New Roman" w:cs="Times New Roman"/>
          </w:rPr>
          <w:t>awolbach@stmarksboise.org</w:t>
        </w:r>
      </w:hyperlink>
    </w:p>
    <w:p w14:paraId="526703D9" w14:textId="550B81E2" w:rsidR="00A55FBB" w:rsidRPr="00A55FBB" w:rsidRDefault="00A55FBB">
      <w:pPr>
        <w:rPr>
          <w:rStyle w:val="Hyperlink"/>
          <w:rFonts w:ascii="Times New Roman" w:hAnsi="Times New Roman" w:cs="Times New Roman"/>
          <w:u w:val="none"/>
        </w:rPr>
      </w:pPr>
      <w:r w:rsidRPr="00A55FBB">
        <w:rPr>
          <w:rStyle w:val="Hyperlink"/>
          <w:rFonts w:ascii="Times New Roman" w:hAnsi="Times New Roman" w:cs="Times New Roman"/>
          <w:u w:val="none"/>
        </w:rPr>
        <w:t>www.stmarksmiddleschool.weebly.com</w:t>
      </w:r>
    </w:p>
    <w:p w14:paraId="2E23B9E6" w14:textId="77777777" w:rsidR="00A55FBB" w:rsidRDefault="00A55FBB">
      <w:pPr>
        <w:rPr>
          <w:rStyle w:val="Hyperlink"/>
          <w:rFonts w:ascii="Times New Roman" w:hAnsi="Times New Roman" w:cs="Times New Roman"/>
          <w:color w:val="000000" w:themeColor="text1"/>
          <w:u w:val="none"/>
        </w:rPr>
      </w:pPr>
    </w:p>
    <w:p w14:paraId="19AFF903" w14:textId="77777777" w:rsidR="00A55FBB" w:rsidRPr="00A55FBB" w:rsidRDefault="00A55FBB">
      <w:pPr>
        <w:rPr>
          <w:rStyle w:val="Hyperlink"/>
          <w:rFonts w:ascii="Times New Roman" w:hAnsi="Times New Roman" w:cs="Times New Roman"/>
          <w:b/>
          <w:color w:val="000000" w:themeColor="text1"/>
          <w:sz w:val="28"/>
          <w:szCs w:val="28"/>
          <w:u w:val="none"/>
        </w:rPr>
      </w:pPr>
      <w:r w:rsidRPr="00A55FBB">
        <w:rPr>
          <w:rStyle w:val="Hyperlink"/>
          <w:rFonts w:ascii="Times New Roman" w:hAnsi="Times New Roman" w:cs="Times New Roman"/>
          <w:b/>
          <w:color w:val="000000" w:themeColor="text1"/>
          <w:sz w:val="28"/>
          <w:szCs w:val="28"/>
          <w:u w:val="none"/>
        </w:rPr>
        <w:t xml:space="preserve">Course: </w:t>
      </w:r>
    </w:p>
    <w:p w14:paraId="4369AEDC" w14:textId="77777777" w:rsidR="00A55FBB" w:rsidRDefault="00A55FBB">
      <w:pPr>
        <w:rPr>
          <w:rStyle w:val="Hyperlink"/>
          <w:rFonts w:ascii="Times New Roman" w:hAnsi="Times New Roman" w:cs="Times New Roman"/>
          <w:color w:val="000000" w:themeColor="text1"/>
          <w:u w:val="none"/>
        </w:rPr>
      </w:pPr>
    </w:p>
    <w:p w14:paraId="21ABC599" w14:textId="0EF0B558" w:rsidR="00A55FBB" w:rsidRDefault="00A55FBB" w:rsidP="00615DD4">
      <w:pPr>
        <w:ind w:left="720"/>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7</w:t>
      </w:r>
      <w:r w:rsidRPr="00A55FBB">
        <w:rPr>
          <w:rStyle w:val="Hyperlink"/>
          <w:rFonts w:ascii="Times New Roman" w:hAnsi="Times New Roman" w:cs="Times New Roman"/>
          <w:color w:val="000000" w:themeColor="text1"/>
          <w:u w:val="none"/>
          <w:vertAlign w:val="superscript"/>
        </w:rPr>
        <w:t>th</w:t>
      </w:r>
      <w:r>
        <w:rPr>
          <w:rStyle w:val="Hyperlink"/>
          <w:rFonts w:ascii="Times New Roman" w:hAnsi="Times New Roman" w:cs="Times New Roman"/>
          <w:color w:val="000000" w:themeColor="text1"/>
          <w:u w:val="none"/>
        </w:rPr>
        <w:t xml:space="preserve"> Grade Social Studies</w:t>
      </w:r>
    </w:p>
    <w:p w14:paraId="4E3C05B1" w14:textId="0D785330" w:rsidR="00F9514B" w:rsidRPr="00F9514B" w:rsidRDefault="00F9514B" w:rsidP="00615DD4">
      <w:pPr>
        <w:ind w:left="720"/>
        <w:rPr>
          <w:rStyle w:val="Hyperlink"/>
          <w:rFonts w:ascii="Times New Roman" w:hAnsi="Times New Roman" w:cs="Times New Roman"/>
          <w:color w:val="000000" w:themeColor="text1"/>
          <w:u w:val="none"/>
        </w:rPr>
      </w:pPr>
      <w:r w:rsidRPr="00F9514B">
        <w:rPr>
          <w:rStyle w:val="Hyperlink"/>
          <w:rFonts w:ascii="Times New Roman" w:hAnsi="Times New Roman" w:cs="Times New Roman"/>
          <w:color w:val="000000" w:themeColor="text1"/>
          <w:u w:val="none"/>
        </w:rPr>
        <w:t>Class Length: Daily</w:t>
      </w:r>
      <w:r>
        <w:rPr>
          <w:rStyle w:val="Hyperlink"/>
          <w:rFonts w:ascii="Times New Roman" w:hAnsi="Times New Roman" w:cs="Times New Roman"/>
          <w:color w:val="000000" w:themeColor="text1"/>
          <w:u w:val="none"/>
        </w:rPr>
        <w:t>,</w:t>
      </w:r>
      <w:r w:rsidR="00A55FBB">
        <w:rPr>
          <w:rStyle w:val="Hyperlink"/>
          <w:rFonts w:ascii="Times New Roman" w:hAnsi="Times New Roman" w:cs="Times New Roman"/>
          <w:color w:val="000000" w:themeColor="text1"/>
          <w:u w:val="none"/>
        </w:rPr>
        <w:t xml:space="preserve"> 45</w:t>
      </w:r>
      <w:r w:rsidRPr="00F9514B">
        <w:rPr>
          <w:rStyle w:val="Hyperlink"/>
          <w:rFonts w:ascii="Times New Roman" w:hAnsi="Times New Roman" w:cs="Times New Roman"/>
          <w:color w:val="000000" w:themeColor="text1"/>
          <w:u w:val="none"/>
        </w:rPr>
        <w:t xml:space="preserve"> Min. Periods</w:t>
      </w:r>
    </w:p>
    <w:p w14:paraId="7E81A24B" w14:textId="77777777" w:rsidR="00F9514B" w:rsidRDefault="002A70CD" w:rsidP="00615DD4">
      <w:pPr>
        <w:ind w:left="720"/>
        <w:rPr>
          <w:rFonts w:ascii="Times New Roman" w:hAnsi="Times New Roman" w:cs="Times New Roman"/>
          <w:bCs/>
          <w:color w:val="262626"/>
        </w:rPr>
      </w:pPr>
      <w:r w:rsidRPr="00B66E34">
        <w:rPr>
          <w:rFonts w:ascii="Times New Roman" w:hAnsi="Times New Roman" w:cs="Times New Roman"/>
        </w:rPr>
        <w:t xml:space="preserve">Text: </w:t>
      </w:r>
      <w:r w:rsidR="00F9514B" w:rsidRPr="00B66E34">
        <w:rPr>
          <w:rFonts w:ascii="Times New Roman" w:hAnsi="Times New Roman" w:cs="Times New Roman"/>
          <w:bCs/>
          <w:color w:val="262626"/>
        </w:rPr>
        <w:t xml:space="preserve">Chu, G. H., Hardwick, S., </w:t>
      </w:r>
      <w:proofErr w:type="spellStart"/>
      <w:r w:rsidR="00F9514B" w:rsidRPr="00B66E34">
        <w:rPr>
          <w:rFonts w:ascii="Times New Roman" w:hAnsi="Times New Roman" w:cs="Times New Roman"/>
          <w:bCs/>
          <w:color w:val="262626"/>
        </w:rPr>
        <w:t>Holtgrieve</w:t>
      </w:r>
      <w:proofErr w:type="spellEnd"/>
      <w:r w:rsidR="00F9514B" w:rsidRPr="00B66E34">
        <w:rPr>
          <w:rFonts w:ascii="Times New Roman" w:hAnsi="Times New Roman" w:cs="Times New Roman"/>
          <w:bCs/>
          <w:color w:val="262626"/>
        </w:rPr>
        <w:t>, D., &amp; Wiggins, G. P. (2011). Pearson my world geography. Boston, MA: Pearson.</w:t>
      </w:r>
    </w:p>
    <w:p w14:paraId="24C57871" w14:textId="77777777" w:rsidR="00946313" w:rsidRDefault="00946313" w:rsidP="00F9514B">
      <w:pPr>
        <w:rPr>
          <w:rFonts w:ascii="Times New Roman" w:hAnsi="Times New Roman" w:cs="Times New Roman"/>
          <w:bCs/>
          <w:color w:val="262626"/>
        </w:rPr>
      </w:pPr>
    </w:p>
    <w:p w14:paraId="112B9E50" w14:textId="77777777" w:rsidR="00946313" w:rsidRPr="00D00E40" w:rsidRDefault="00946313" w:rsidP="00946313">
      <w:pPr>
        <w:rPr>
          <w:rFonts w:ascii="Times New Roman" w:hAnsi="Times New Roman" w:cs="Times New Roman"/>
          <w:b/>
          <w:sz w:val="28"/>
          <w:szCs w:val="28"/>
        </w:rPr>
      </w:pPr>
      <w:r w:rsidRPr="00D00E40">
        <w:rPr>
          <w:rFonts w:ascii="Times New Roman" w:hAnsi="Times New Roman" w:cs="Times New Roman"/>
          <w:b/>
          <w:sz w:val="28"/>
          <w:szCs w:val="28"/>
        </w:rPr>
        <w:t xml:space="preserve">Materials: </w:t>
      </w:r>
    </w:p>
    <w:p w14:paraId="5165296B" w14:textId="77777777" w:rsidR="00946313" w:rsidRPr="00B66E34" w:rsidRDefault="00946313" w:rsidP="00946313">
      <w:pPr>
        <w:rPr>
          <w:rFonts w:ascii="Times New Roman" w:hAnsi="Times New Roman" w:cs="Times New Roman"/>
        </w:rPr>
      </w:pPr>
    </w:p>
    <w:p w14:paraId="701D5DAB" w14:textId="2A3ED4EE" w:rsidR="00946313" w:rsidRPr="00B66E34" w:rsidRDefault="00A55FBB" w:rsidP="00946313">
      <w:pPr>
        <w:pStyle w:val="ListParagraph"/>
        <w:numPr>
          <w:ilvl w:val="0"/>
          <w:numId w:val="2"/>
        </w:numPr>
        <w:rPr>
          <w:rFonts w:ascii="Times New Roman" w:hAnsi="Times New Roman" w:cs="Times New Roman"/>
        </w:rPr>
      </w:pPr>
      <w:r>
        <w:rPr>
          <w:rFonts w:ascii="Times New Roman" w:hAnsi="Times New Roman" w:cs="Times New Roman"/>
        </w:rPr>
        <w:t>Loose l</w:t>
      </w:r>
      <w:r w:rsidR="00946313" w:rsidRPr="00B66E34">
        <w:rPr>
          <w:rFonts w:ascii="Times New Roman" w:hAnsi="Times New Roman" w:cs="Times New Roman"/>
        </w:rPr>
        <w:t>eaf</w:t>
      </w:r>
      <w:r>
        <w:rPr>
          <w:rFonts w:ascii="Times New Roman" w:hAnsi="Times New Roman" w:cs="Times New Roman"/>
        </w:rPr>
        <w:t>, college rule p</w:t>
      </w:r>
      <w:r w:rsidR="00946313" w:rsidRPr="00B66E34">
        <w:rPr>
          <w:rFonts w:ascii="Times New Roman" w:hAnsi="Times New Roman" w:cs="Times New Roman"/>
        </w:rPr>
        <w:t>aper</w:t>
      </w:r>
    </w:p>
    <w:p w14:paraId="319F6F65" w14:textId="12C60421" w:rsidR="00946313" w:rsidRPr="00B66E34" w:rsidRDefault="00A55FBB" w:rsidP="00946313">
      <w:pPr>
        <w:pStyle w:val="ListParagraph"/>
        <w:numPr>
          <w:ilvl w:val="0"/>
          <w:numId w:val="2"/>
        </w:numPr>
        <w:rPr>
          <w:rFonts w:ascii="Times New Roman" w:hAnsi="Times New Roman" w:cs="Times New Roman"/>
        </w:rPr>
      </w:pPr>
      <w:r>
        <w:rPr>
          <w:rFonts w:ascii="Times New Roman" w:hAnsi="Times New Roman" w:cs="Times New Roman"/>
        </w:rPr>
        <w:t>Pencil, pen, highlighter</w:t>
      </w:r>
    </w:p>
    <w:p w14:paraId="4C813C59" w14:textId="519929DF" w:rsidR="00946313" w:rsidRPr="00B66E34" w:rsidRDefault="00946313" w:rsidP="00946313">
      <w:pPr>
        <w:pStyle w:val="ListParagraph"/>
        <w:numPr>
          <w:ilvl w:val="0"/>
          <w:numId w:val="2"/>
        </w:numPr>
        <w:rPr>
          <w:rFonts w:ascii="Times New Roman" w:hAnsi="Times New Roman" w:cs="Times New Roman"/>
        </w:rPr>
      </w:pPr>
      <w:r>
        <w:rPr>
          <w:rFonts w:ascii="Times New Roman" w:hAnsi="Times New Roman" w:cs="Times New Roman"/>
        </w:rPr>
        <w:t>1 set of 3x6</w:t>
      </w:r>
      <w:r w:rsidR="00A55FBB">
        <w:rPr>
          <w:rFonts w:ascii="Times New Roman" w:hAnsi="Times New Roman" w:cs="Times New Roman"/>
        </w:rPr>
        <w:t>,</w:t>
      </w:r>
      <w:r>
        <w:rPr>
          <w:rFonts w:ascii="Times New Roman" w:hAnsi="Times New Roman" w:cs="Times New Roman"/>
        </w:rPr>
        <w:t xml:space="preserve"> white, lined index cards</w:t>
      </w:r>
    </w:p>
    <w:p w14:paraId="14F50730" w14:textId="662E2BC3" w:rsidR="00946313" w:rsidRDefault="00D00E40" w:rsidP="00946313">
      <w:pPr>
        <w:pStyle w:val="ListParagraph"/>
        <w:numPr>
          <w:ilvl w:val="0"/>
          <w:numId w:val="2"/>
        </w:numPr>
        <w:rPr>
          <w:rFonts w:ascii="Times New Roman" w:hAnsi="Times New Roman" w:cs="Times New Roman"/>
        </w:rPr>
      </w:pPr>
      <w:r>
        <w:rPr>
          <w:rFonts w:ascii="Times New Roman" w:hAnsi="Times New Roman" w:cs="Times New Roman"/>
        </w:rPr>
        <w:t xml:space="preserve">Interactive Notebook: </w:t>
      </w:r>
      <w:r w:rsidR="00946313" w:rsidRPr="00B66E34">
        <w:rPr>
          <w:rFonts w:ascii="Times New Roman" w:hAnsi="Times New Roman" w:cs="Times New Roman"/>
        </w:rPr>
        <w:t>Spiral notebook, college ruled, 70+ pages</w:t>
      </w:r>
    </w:p>
    <w:p w14:paraId="47B094A3" w14:textId="1114E065" w:rsidR="00615DD4" w:rsidRDefault="00615DD4" w:rsidP="00946313">
      <w:pPr>
        <w:pStyle w:val="ListParagraph"/>
        <w:numPr>
          <w:ilvl w:val="0"/>
          <w:numId w:val="2"/>
        </w:numPr>
        <w:rPr>
          <w:rFonts w:ascii="Times New Roman" w:hAnsi="Times New Roman" w:cs="Times New Roman"/>
        </w:rPr>
      </w:pPr>
      <w:r>
        <w:rPr>
          <w:rFonts w:ascii="Times New Roman" w:hAnsi="Times New Roman" w:cs="Times New Roman"/>
        </w:rPr>
        <w:t>Scissors</w:t>
      </w:r>
    </w:p>
    <w:p w14:paraId="5C42FDF1" w14:textId="1727BC57" w:rsidR="00615DD4" w:rsidRDefault="00615DD4" w:rsidP="00946313">
      <w:pPr>
        <w:pStyle w:val="ListParagraph"/>
        <w:numPr>
          <w:ilvl w:val="0"/>
          <w:numId w:val="2"/>
        </w:numPr>
        <w:rPr>
          <w:rFonts w:ascii="Times New Roman" w:hAnsi="Times New Roman" w:cs="Times New Roman"/>
        </w:rPr>
      </w:pPr>
      <w:r>
        <w:rPr>
          <w:rFonts w:ascii="Times New Roman" w:hAnsi="Times New Roman" w:cs="Times New Roman"/>
        </w:rPr>
        <w:t>Colored pencils or crayons</w:t>
      </w:r>
    </w:p>
    <w:p w14:paraId="6A712195" w14:textId="11223204" w:rsidR="00615DD4" w:rsidRPr="00B66E34" w:rsidRDefault="00615DD4" w:rsidP="00946313">
      <w:pPr>
        <w:pStyle w:val="ListParagraph"/>
        <w:numPr>
          <w:ilvl w:val="0"/>
          <w:numId w:val="2"/>
        </w:numPr>
        <w:rPr>
          <w:rFonts w:ascii="Times New Roman" w:hAnsi="Times New Roman" w:cs="Times New Roman"/>
        </w:rPr>
      </w:pPr>
      <w:r>
        <w:rPr>
          <w:rFonts w:ascii="Times New Roman" w:hAnsi="Times New Roman" w:cs="Times New Roman"/>
        </w:rPr>
        <w:t>Sticky Notes (recommended)</w:t>
      </w:r>
    </w:p>
    <w:p w14:paraId="6962ADDB" w14:textId="77777777" w:rsidR="00F9514B" w:rsidRPr="00B66E34" w:rsidRDefault="00F9514B">
      <w:pPr>
        <w:rPr>
          <w:rFonts w:ascii="Times New Roman" w:hAnsi="Times New Roman" w:cs="Times New Roman"/>
        </w:rPr>
      </w:pPr>
    </w:p>
    <w:p w14:paraId="71CBD26E" w14:textId="77777777" w:rsidR="002A70CD" w:rsidRPr="00D00E40" w:rsidRDefault="002A70CD" w:rsidP="002A70CD">
      <w:pPr>
        <w:rPr>
          <w:rFonts w:ascii="Times New Roman" w:hAnsi="Times New Roman" w:cs="Times New Roman"/>
          <w:b/>
          <w:sz w:val="28"/>
          <w:szCs w:val="28"/>
        </w:rPr>
      </w:pPr>
      <w:r w:rsidRPr="00D00E40">
        <w:rPr>
          <w:rFonts w:ascii="Times New Roman" w:hAnsi="Times New Roman" w:cs="Times New Roman"/>
          <w:b/>
          <w:sz w:val="28"/>
          <w:szCs w:val="28"/>
        </w:rPr>
        <w:t>Course Description:</w:t>
      </w:r>
    </w:p>
    <w:p w14:paraId="3354BAC6" w14:textId="77777777" w:rsidR="00200B44" w:rsidRDefault="00200B44" w:rsidP="000A441F">
      <w:pPr>
        <w:pStyle w:val="NormalWeb"/>
        <w:ind w:left="720"/>
      </w:pPr>
      <w:r w:rsidRPr="00B66E34">
        <w:t xml:space="preserve">This course provides a factual knowledge of geography of Earth’s </w:t>
      </w:r>
      <w:r w:rsidR="00B66E34">
        <w:t>eastern h</w:t>
      </w:r>
      <w:r w:rsidRPr="00B66E34">
        <w:t xml:space="preserve">emisphere. The course begins with an examination of the nature of geography. The student will examine the physical, political, and economic life of the countries of Europe and Russia, Central and Southwest Asia, Africa, South Asia, and East Asia and the Pacific World. The student will be led to develop an appreciation of the glorious creation of God through our exploration of our world. </w:t>
      </w:r>
    </w:p>
    <w:p w14:paraId="44D80759" w14:textId="70FC5BCD" w:rsidR="00B66E34" w:rsidRPr="00D00E40" w:rsidRDefault="00B66E34" w:rsidP="00B66E34">
      <w:pPr>
        <w:pStyle w:val="NormalWeb"/>
        <w:rPr>
          <w:b/>
          <w:sz w:val="28"/>
          <w:szCs w:val="28"/>
        </w:rPr>
      </w:pPr>
      <w:r w:rsidRPr="00D00E40">
        <w:rPr>
          <w:b/>
          <w:sz w:val="28"/>
          <w:szCs w:val="28"/>
        </w:rPr>
        <w:t xml:space="preserve">Course </w:t>
      </w:r>
      <w:r w:rsidR="00F9514B" w:rsidRPr="00D00E40">
        <w:rPr>
          <w:b/>
          <w:sz w:val="28"/>
          <w:szCs w:val="28"/>
        </w:rPr>
        <w:t>Overview</w:t>
      </w:r>
      <w:r w:rsidR="00D00E40">
        <w:rPr>
          <w:b/>
          <w:sz w:val="28"/>
          <w:szCs w:val="28"/>
        </w:rPr>
        <w:t>:</w:t>
      </w:r>
    </w:p>
    <w:p w14:paraId="2E9EB7F3" w14:textId="1AAD0418" w:rsidR="00B66E34" w:rsidRPr="00B66E34" w:rsidRDefault="00F9514B" w:rsidP="00B66E34">
      <w:pPr>
        <w:pStyle w:val="NormalWeb"/>
        <w:numPr>
          <w:ilvl w:val="0"/>
          <w:numId w:val="7"/>
        </w:numPr>
      </w:pPr>
      <w:r>
        <w:t>Physical and Human Geography (</w:t>
      </w:r>
      <w:r w:rsidR="00133162">
        <w:t>Core Concepts)</w:t>
      </w:r>
    </w:p>
    <w:p w14:paraId="1A03BE38" w14:textId="77777777" w:rsidR="00B66E34" w:rsidRPr="00B66E34" w:rsidRDefault="00B66E34" w:rsidP="00B66E34">
      <w:pPr>
        <w:pStyle w:val="NormalWeb"/>
        <w:numPr>
          <w:ilvl w:val="0"/>
          <w:numId w:val="7"/>
        </w:numPr>
      </w:pPr>
      <w:r w:rsidRPr="00B66E34">
        <w:t xml:space="preserve">Europe and Russia </w:t>
      </w:r>
    </w:p>
    <w:p w14:paraId="1CA53520" w14:textId="77777777" w:rsidR="00B66E34" w:rsidRPr="00B66E34" w:rsidRDefault="00B66E34" w:rsidP="00B66E34">
      <w:pPr>
        <w:pStyle w:val="NormalWeb"/>
        <w:numPr>
          <w:ilvl w:val="0"/>
          <w:numId w:val="7"/>
        </w:numPr>
      </w:pPr>
      <w:r w:rsidRPr="00B66E34">
        <w:t xml:space="preserve">Africa </w:t>
      </w:r>
    </w:p>
    <w:p w14:paraId="08F3CABF" w14:textId="77777777" w:rsidR="00B66E34" w:rsidRPr="00B66E34" w:rsidRDefault="00B66E34" w:rsidP="00B66E34">
      <w:pPr>
        <w:pStyle w:val="NormalWeb"/>
        <w:numPr>
          <w:ilvl w:val="0"/>
          <w:numId w:val="7"/>
        </w:numPr>
      </w:pPr>
      <w:r w:rsidRPr="00B66E34">
        <w:t>Southwest Asia</w:t>
      </w:r>
    </w:p>
    <w:p w14:paraId="0BB5A4C2" w14:textId="77777777" w:rsidR="00B66E34" w:rsidRPr="00B66E34" w:rsidRDefault="00B66E34" w:rsidP="00B66E34">
      <w:pPr>
        <w:pStyle w:val="NormalWeb"/>
        <w:numPr>
          <w:ilvl w:val="0"/>
          <w:numId w:val="7"/>
        </w:numPr>
      </w:pPr>
      <w:r w:rsidRPr="00B66E34">
        <w:t>South and Central Asia</w:t>
      </w:r>
    </w:p>
    <w:p w14:paraId="527E4FC3" w14:textId="77777777" w:rsidR="00B66E34" w:rsidRPr="00B66E34" w:rsidRDefault="00B66E34" w:rsidP="00B66E34">
      <w:pPr>
        <w:pStyle w:val="NormalWeb"/>
        <w:numPr>
          <w:ilvl w:val="0"/>
          <w:numId w:val="7"/>
        </w:numPr>
      </w:pPr>
      <w:r w:rsidRPr="00B66E34">
        <w:t>East and Southeast Asia</w:t>
      </w:r>
    </w:p>
    <w:p w14:paraId="52C6C8E6" w14:textId="77777777" w:rsidR="00B66E34" w:rsidRPr="00B66E34" w:rsidRDefault="00B66E34" w:rsidP="00B66E34">
      <w:pPr>
        <w:pStyle w:val="NormalWeb"/>
        <w:numPr>
          <w:ilvl w:val="0"/>
          <w:numId w:val="7"/>
        </w:numPr>
      </w:pPr>
      <w:r w:rsidRPr="00B66E34">
        <w:t xml:space="preserve">Australia and the Pacific World </w:t>
      </w:r>
    </w:p>
    <w:p w14:paraId="342E1025" w14:textId="77777777" w:rsidR="00D00E40" w:rsidRDefault="00D00E40" w:rsidP="00646CF2">
      <w:pPr>
        <w:rPr>
          <w:rFonts w:ascii="Times New Roman" w:hAnsi="Times New Roman" w:cs="Times New Roman"/>
          <w:b/>
          <w:u w:val="single"/>
        </w:rPr>
      </w:pPr>
    </w:p>
    <w:p w14:paraId="03ABA43E" w14:textId="77777777" w:rsidR="006B17C8" w:rsidRDefault="006B17C8" w:rsidP="00646CF2">
      <w:pPr>
        <w:rPr>
          <w:rFonts w:ascii="Times New Roman" w:hAnsi="Times New Roman" w:cs="Times New Roman"/>
          <w:b/>
          <w:sz w:val="28"/>
          <w:szCs w:val="28"/>
        </w:rPr>
      </w:pPr>
    </w:p>
    <w:p w14:paraId="12498908" w14:textId="77777777" w:rsidR="00D22FA5" w:rsidRDefault="00D22FA5" w:rsidP="003A2FFF">
      <w:pPr>
        <w:rPr>
          <w:rFonts w:ascii="Times New Roman" w:hAnsi="Times New Roman" w:cs="Times New Roman"/>
          <w:b/>
          <w:sz w:val="28"/>
          <w:szCs w:val="28"/>
        </w:rPr>
      </w:pPr>
    </w:p>
    <w:p w14:paraId="3E78AEA5" w14:textId="02FC4DC8" w:rsidR="003A2FFF" w:rsidRDefault="003A2FFF" w:rsidP="003A2FFF">
      <w:pPr>
        <w:rPr>
          <w:rStyle w:val="Hyperlink"/>
          <w:rFonts w:ascii="Times New Roman" w:hAnsi="Times New Roman" w:cs="Times New Roman"/>
          <w:color w:val="000000" w:themeColor="text1"/>
          <w:u w:val="none"/>
        </w:rPr>
      </w:pPr>
      <w:r w:rsidRPr="003A2FFF">
        <w:rPr>
          <w:rStyle w:val="Hyperlink"/>
          <w:rFonts w:ascii="Times New Roman" w:hAnsi="Times New Roman" w:cs="Times New Roman"/>
          <w:b/>
          <w:color w:val="000000" w:themeColor="text1"/>
          <w:sz w:val="28"/>
          <w:szCs w:val="28"/>
          <w:u w:val="none"/>
        </w:rPr>
        <w:lastRenderedPageBreak/>
        <w:t>Course</w:t>
      </w:r>
      <w:r>
        <w:rPr>
          <w:rStyle w:val="Hyperlink"/>
          <w:rFonts w:ascii="Times New Roman" w:hAnsi="Times New Roman" w:cs="Times New Roman"/>
          <w:color w:val="000000" w:themeColor="text1"/>
          <w:u w:val="none"/>
        </w:rPr>
        <w:t>:</w:t>
      </w:r>
    </w:p>
    <w:p w14:paraId="5D512EF1" w14:textId="77777777" w:rsidR="003A2FFF" w:rsidRDefault="003A2FFF" w:rsidP="003A2FFF">
      <w:pPr>
        <w:rPr>
          <w:rStyle w:val="Hyperlink"/>
          <w:rFonts w:ascii="Times New Roman" w:hAnsi="Times New Roman" w:cs="Times New Roman"/>
          <w:color w:val="000000" w:themeColor="text1"/>
          <w:u w:val="none"/>
        </w:rPr>
      </w:pPr>
    </w:p>
    <w:p w14:paraId="0E82B26A" w14:textId="627B3B10" w:rsidR="003A2FFF" w:rsidRDefault="003A2FFF" w:rsidP="003A2FFF">
      <w:pP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7</w:t>
      </w:r>
      <w:r w:rsidRPr="003A2FFF">
        <w:rPr>
          <w:rStyle w:val="Hyperlink"/>
          <w:rFonts w:ascii="Times New Roman" w:hAnsi="Times New Roman" w:cs="Times New Roman"/>
          <w:color w:val="000000" w:themeColor="text1"/>
          <w:u w:val="none"/>
          <w:vertAlign w:val="superscript"/>
        </w:rPr>
        <w:t>th</w:t>
      </w:r>
      <w:r>
        <w:rPr>
          <w:rStyle w:val="Hyperlink"/>
          <w:rFonts w:ascii="Times New Roman" w:hAnsi="Times New Roman" w:cs="Times New Roman"/>
          <w:color w:val="000000" w:themeColor="text1"/>
          <w:u w:val="none"/>
        </w:rPr>
        <w:t xml:space="preserve"> Grade STEAM</w:t>
      </w:r>
    </w:p>
    <w:p w14:paraId="70470C5A" w14:textId="74676D50" w:rsidR="003A2FFF" w:rsidRDefault="003A2FFF" w:rsidP="003A2FFF">
      <w:pPr>
        <w:rPr>
          <w:rStyle w:val="Hyperlink"/>
          <w:rFonts w:ascii="Times New Roman" w:hAnsi="Times New Roman" w:cs="Times New Roman"/>
          <w:color w:val="000000" w:themeColor="text1"/>
          <w:u w:val="none"/>
        </w:rPr>
      </w:pPr>
      <w:r w:rsidRPr="00F657FD">
        <w:rPr>
          <w:rStyle w:val="Hyperlink"/>
          <w:rFonts w:ascii="Times New Roman" w:hAnsi="Times New Roman" w:cs="Times New Roman"/>
          <w:color w:val="000000" w:themeColor="text1"/>
          <w:u w:val="none"/>
        </w:rPr>
        <w:t xml:space="preserve">Class Length: </w:t>
      </w:r>
      <w:r>
        <w:rPr>
          <w:rStyle w:val="Hyperlink"/>
          <w:rFonts w:ascii="Times New Roman" w:hAnsi="Times New Roman" w:cs="Times New Roman"/>
          <w:color w:val="000000" w:themeColor="text1"/>
          <w:u w:val="none"/>
        </w:rPr>
        <w:t>1-2 45</w:t>
      </w:r>
      <w:r w:rsidRPr="00F657FD">
        <w:rPr>
          <w:rStyle w:val="Hyperlink"/>
          <w:rFonts w:ascii="Times New Roman" w:hAnsi="Times New Roman" w:cs="Times New Roman"/>
          <w:color w:val="000000" w:themeColor="text1"/>
          <w:u w:val="none"/>
        </w:rPr>
        <w:t>-minute class period</w:t>
      </w:r>
      <w:r>
        <w:rPr>
          <w:rStyle w:val="Hyperlink"/>
          <w:rFonts w:ascii="Times New Roman" w:hAnsi="Times New Roman" w:cs="Times New Roman"/>
          <w:color w:val="000000" w:themeColor="text1"/>
          <w:u w:val="none"/>
        </w:rPr>
        <w:t>s</w:t>
      </w:r>
      <w:r w:rsidRPr="00F657FD">
        <w:rPr>
          <w:rStyle w:val="Hyperlink"/>
          <w:rFonts w:ascii="Times New Roman" w:hAnsi="Times New Roman" w:cs="Times New Roman"/>
          <w:color w:val="000000" w:themeColor="text1"/>
          <w:u w:val="none"/>
        </w:rPr>
        <w:t>/week</w:t>
      </w:r>
    </w:p>
    <w:p w14:paraId="3B106E69" w14:textId="77777777" w:rsidR="003A2FFF" w:rsidRDefault="003A2FFF" w:rsidP="003A2FFF">
      <w:pPr>
        <w:rPr>
          <w:rFonts w:ascii="Times New Roman" w:hAnsi="Times New Roman" w:cs="Times New Roman"/>
          <w:b/>
          <w:u w:val="single"/>
        </w:rPr>
      </w:pPr>
    </w:p>
    <w:p w14:paraId="32447F68" w14:textId="77777777" w:rsidR="003A2FFF" w:rsidRPr="003A2FFF" w:rsidRDefault="003A2FFF" w:rsidP="003A2FFF">
      <w:pPr>
        <w:rPr>
          <w:rFonts w:ascii="Times New Roman" w:hAnsi="Times New Roman" w:cs="Times New Roman"/>
          <w:b/>
          <w:sz w:val="28"/>
          <w:szCs w:val="28"/>
        </w:rPr>
      </w:pPr>
      <w:r w:rsidRPr="003A2FFF">
        <w:rPr>
          <w:rFonts w:ascii="Times New Roman" w:hAnsi="Times New Roman" w:cs="Times New Roman"/>
          <w:b/>
          <w:sz w:val="28"/>
          <w:szCs w:val="28"/>
        </w:rPr>
        <w:t>Materials Needed:</w:t>
      </w:r>
    </w:p>
    <w:p w14:paraId="08D89180" w14:textId="77777777" w:rsidR="003A2FFF" w:rsidRPr="00F657FD" w:rsidRDefault="003A2FFF" w:rsidP="003A2FFF">
      <w:pPr>
        <w:rPr>
          <w:rFonts w:ascii="Times New Roman" w:hAnsi="Times New Roman" w:cs="Times New Roman"/>
          <w:b/>
          <w:u w:val="single"/>
        </w:rPr>
      </w:pPr>
    </w:p>
    <w:p w14:paraId="7752915F" w14:textId="0865DA47" w:rsidR="003A2FFF" w:rsidRPr="00F657FD" w:rsidRDefault="0020797D" w:rsidP="003A2FFF">
      <w:pPr>
        <w:pStyle w:val="ListParagraph"/>
        <w:numPr>
          <w:ilvl w:val="0"/>
          <w:numId w:val="10"/>
        </w:numPr>
        <w:rPr>
          <w:rFonts w:ascii="Times New Roman" w:hAnsi="Times New Roman" w:cs="Times New Roman"/>
        </w:rPr>
      </w:pPr>
      <w:r>
        <w:rPr>
          <w:rFonts w:ascii="Times New Roman" w:hAnsi="Times New Roman" w:cs="Times New Roman"/>
        </w:rPr>
        <w:t>Quad Ruled Composition Notebook (Engineer Notebook)</w:t>
      </w:r>
    </w:p>
    <w:p w14:paraId="359FDA5B" w14:textId="77777777" w:rsidR="003A2FFF" w:rsidRPr="00F657FD" w:rsidRDefault="003A2FFF" w:rsidP="003A2FFF">
      <w:pPr>
        <w:pStyle w:val="ListParagraph"/>
        <w:numPr>
          <w:ilvl w:val="0"/>
          <w:numId w:val="10"/>
        </w:numPr>
        <w:rPr>
          <w:rFonts w:ascii="Times New Roman" w:hAnsi="Times New Roman" w:cs="Times New Roman"/>
        </w:rPr>
      </w:pPr>
      <w:r w:rsidRPr="00F657FD">
        <w:rPr>
          <w:rFonts w:ascii="Times New Roman" w:hAnsi="Times New Roman" w:cs="Times New Roman"/>
        </w:rPr>
        <w:t>Blue or black pens</w:t>
      </w:r>
    </w:p>
    <w:p w14:paraId="50889DD0" w14:textId="77777777" w:rsidR="003A2FFF" w:rsidRPr="00F657FD" w:rsidRDefault="003A2FFF" w:rsidP="003A2FFF">
      <w:pPr>
        <w:pStyle w:val="ListParagraph"/>
        <w:numPr>
          <w:ilvl w:val="0"/>
          <w:numId w:val="10"/>
        </w:numPr>
        <w:rPr>
          <w:rFonts w:ascii="Times New Roman" w:hAnsi="Times New Roman" w:cs="Times New Roman"/>
        </w:rPr>
      </w:pPr>
      <w:r w:rsidRPr="00F657FD">
        <w:rPr>
          <w:rFonts w:ascii="Times New Roman" w:hAnsi="Times New Roman" w:cs="Times New Roman"/>
        </w:rPr>
        <w:t>Calculator</w:t>
      </w:r>
    </w:p>
    <w:p w14:paraId="241B1CB7" w14:textId="1DD74582" w:rsidR="003A2FFF" w:rsidRDefault="00615DD4" w:rsidP="003A2FFF">
      <w:pPr>
        <w:pStyle w:val="ListParagraph"/>
        <w:numPr>
          <w:ilvl w:val="0"/>
          <w:numId w:val="10"/>
        </w:numPr>
        <w:rPr>
          <w:rFonts w:ascii="Times New Roman" w:hAnsi="Times New Roman" w:cs="Times New Roman"/>
        </w:rPr>
      </w:pPr>
      <w:r>
        <w:rPr>
          <w:rFonts w:ascii="Times New Roman" w:hAnsi="Times New Roman" w:cs="Times New Roman"/>
        </w:rPr>
        <w:t>Scissors</w:t>
      </w:r>
    </w:p>
    <w:p w14:paraId="36E089CB" w14:textId="77777777" w:rsidR="003A2FFF" w:rsidRDefault="003A2FFF" w:rsidP="003A2FFF">
      <w:pPr>
        <w:rPr>
          <w:rFonts w:ascii="Times New Roman" w:hAnsi="Times New Roman" w:cs="Times New Roman"/>
          <w:b/>
          <w:u w:val="single"/>
        </w:rPr>
      </w:pPr>
    </w:p>
    <w:p w14:paraId="2A1B1669" w14:textId="77777777" w:rsidR="003A2FFF" w:rsidRPr="003A2FFF" w:rsidRDefault="003A2FFF" w:rsidP="003A2FFF">
      <w:pPr>
        <w:rPr>
          <w:rFonts w:ascii="Times New Roman" w:hAnsi="Times New Roman" w:cs="Times New Roman"/>
          <w:b/>
          <w:sz w:val="28"/>
          <w:szCs w:val="28"/>
        </w:rPr>
      </w:pPr>
      <w:r w:rsidRPr="003A2FFF">
        <w:rPr>
          <w:rFonts w:ascii="Times New Roman" w:hAnsi="Times New Roman" w:cs="Times New Roman"/>
          <w:b/>
          <w:sz w:val="28"/>
          <w:szCs w:val="28"/>
        </w:rPr>
        <w:t>Course Description:</w:t>
      </w:r>
    </w:p>
    <w:p w14:paraId="6C377C27" w14:textId="77777777" w:rsidR="003A2FFF" w:rsidRPr="003A2FFF" w:rsidRDefault="003A2FFF" w:rsidP="003A2FFF">
      <w:pPr>
        <w:pStyle w:val="ListParagraph"/>
        <w:rPr>
          <w:rFonts w:ascii="Times New Roman" w:hAnsi="Times New Roman" w:cs="Times New Roman"/>
        </w:rPr>
      </w:pPr>
    </w:p>
    <w:p w14:paraId="27A2E559" w14:textId="77777777" w:rsidR="003A2FFF" w:rsidRPr="003A2FFF" w:rsidRDefault="003A2FFF" w:rsidP="003A2FFF">
      <w:pPr>
        <w:pStyle w:val="ListParagraph"/>
        <w:rPr>
          <w:rFonts w:ascii="Times New Roman" w:hAnsi="Times New Roman" w:cs="Times New Roman"/>
        </w:rPr>
      </w:pPr>
      <w:r w:rsidRPr="003A2FFF">
        <w:rPr>
          <w:rFonts w:ascii="Times New Roman" w:hAnsi="Times New Roman" w:cs="Times New Roman"/>
        </w:rPr>
        <w:t>STEAM is the acronym for science, technology, engineering, art and math. STEAM education is at the heart of today’s high-tech, high-skill global economy. For America to remain economically competitive, our next generation of leaders – the students of today –must develop the critical-reasoning and problem-solving skills that will help make them the most productive in the world.</w:t>
      </w:r>
    </w:p>
    <w:p w14:paraId="2F454081" w14:textId="77777777" w:rsidR="003A2FFF" w:rsidRPr="003A2FFF" w:rsidRDefault="003A2FFF" w:rsidP="003A2FFF">
      <w:pPr>
        <w:pStyle w:val="ListParagraph"/>
        <w:rPr>
          <w:rFonts w:ascii="Times New Roman" w:hAnsi="Times New Roman" w:cs="Times New Roman"/>
        </w:rPr>
      </w:pPr>
    </w:p>
    <w:p w14:paraId="0EC85F0C" w14:textId="77777777" w:rsidR="003A2FFF" w:rsidRPr="003A2FFF" w:rsidRDefault="003A2FFF" w:rsidP="003A2FFF">
      <w:pPr>
        <w:pStyle w:val="ListParagraph"/>
        <w:rPr>
          <w:rFonts w:ascii="Times New Roman" w:hAnsi="Times New Roman" w:cs="Times New Roman"/>
        </w:rPr>
      </w:pPr>
      <w:r w:rsidRPr="003A2FFF">
        <w:rPr>
          <w:rFonts w:ascii="Times New Roman" w:hAnsi="Times New Roman" w:cs="Times New Roman"/>
        </w:rPr>
        <w:t>STEAM education engages students in activities, projects, and problem-based learning, which provides hands-on classroom experiences. Students create, design, build, discover, collaborate and solve problems while applying what they learn in math and science.</w:t>
      </w:r>
    </w:p>
    <w:p w14:paraId="37F2FC18" w14:textId="77777777" w:rsidR="003A2FFF" w:rsidRPr="003A2FFF" w:rsidRDefault="003A2FFF" w:rsidP="003A2FFF">
      <w:pPr>
        <w:pStyle w:val="ListParagraph"/>
        <w:rPr>
          <w:rFonts w:ascii="Times New Roman" w:hAnsi="Times New Roman" w:cs="Times New Roman"/>
        </w:rPr>
      </w:pPr>
    </w:p>
    <w:p w14:paraId="7FBDE90D" w14:textId="0152345F" w:rsidR="003A2FFF" w:rsidRPr="003A2FFF" w:rsidRDefault="003A2FFF" w:rsidP="003A2FFF">
      <w:pPr>
        <w:pStyle w:val="ListParagraph"/>
        <w:rPr>
          <w:rFonts w:ascii="Times New Roman" w:hAnsi="Times New Roman" w:cs="Times New Roman"/>
        </w:rPr>
      </w:pPr>
      <w:r w:rsidRPr="003A2FFF">
        <w:rPr>
          <w:rFonts w:ascii="Times New Roman" w:hAnsi="Times New Roman" w:cs="Times New Roman"/>
        </w:rPr>
        <w:t xml:space="preserve">Additionally, there will be time set aside in this program for work on typing and keyboarding skills. There will be weekly homework that goes home to be completed and returned. The goal is for students </w:t>
      </w:r>
      <w:r w:rsidR="00270519">
        <w:rPr>
          <w:rFonts w:ascii="Times New Roman" w:hAnsi="Times New Roman" w:cs="Times New Roman"/>
        </w:rPr>
        <w:t>to become</w:t>
      </w:r>
      <w:r w:rsidRPr="003A2FFF">
        <w:rPr>
          <w:rFonts w:ascii="Times New Roman" w:hAnsi="Times New Roman" w:cs="Times New Roman"/>
        </w:rPr>
        <w:t xml:space="preserve"> more fluent in typing in preparation for high school and beyond. </w:t>
      </w:r>
    </w:p>
    <w:p w14:paraId="33A28ABD" w14:textId="77777777" w:rsidR="003A2FFF" w:rsidRPr="003A2FFF" w:rsidRDefault="003A2FFF" w:rsidP="003A2FFF">
      <w:pPr>
        <w:pStyle w:val="ListParagraph"/>
        <w:rPr>
          <w:rFonts w:ascii="Times New Roman" w:hAnsi="Times New Roman" w:cs="Times New Roman"/>
        </w:rPr>
      </w:pPr>
    </w:p>
    <w:p w14:paraId="7DB1479A" w14:textId="77777777" w:rsidR="003A2FFF" w:rsidRPr="003A2FFF" w:rsidRDefault="003A2FFF" w:rsidP="003A2FFF">
      <w:pPr>
        <w:rPr>
          <w:rFonts w:ascii="Times New Roman" w:hAnsi="Times New Roman" w:cs="Times New Roman"/>
          <w:b/>
          <w:sz w:val="28"/>
          <w:szCs w:val="28"/>
        </w:rPr>
      </w:pPr>
      <w:r w:rsidRPr="003A2FFF">
        <w:rPr>
          <w:rFonts w:ascii="Times New Roman" w:hAnsi="Times New Roman" w:cs="Times New Roman"/>
          <w:b/>
          <w:sz w:val="28"/>
          <w:szCs w:val="28"/>
        </w:rPr>
        <w:t>Course Overview: Semester 1</w:t>
      </w:r>
    </w:p>
    <w:p w14:paraId="1514E213" w14:textId="77777777" w:rsidR="003A2FFF" w:rsidRPr="003A2FFF" w:rsidRDefault="003A2FFF" w:rsidP="003A2FFF">
      <w:pPr>
        <w:pStyle w:val="ListParagraph"/>
        <w:rPr>
          <w:rFonts w:ascii="Times New Roman" w:hAnsi="Times New Roman" w:cs="Times New Roman"/>
        </w:rPr>
      </w:pPr>
    </w:p>
    <w:p w14:paraId="5D31A195" w14:textId="77777777" w:rsidR="003A2FFF" w:rsidRPr="003A2FFF" w:rsidRDefault="003A2FFF" w:rsidP="003A2FFF">
      <w:pPr>
        <w:pStyle w:val="ListParagraph"/>
        <w:rPr>
          <w:rFonts w:ascii="Times New Roman" w:hAnsi="Times New Roman" w:cs="Times New Roman"/>
        </w:rPr>
      </w:pPr>
      <w:r w:rsidRPr="003A2FFF">
        <w:rPr>
          <w:rFonts w:ascii="Times New Roman" w:hAnsi="Times New Roman" w:cs="Times New Roman"/>
        </w:rPr>
        <w:t>The first semester’s curriculum will begin with defining what engineering is and exploring the engineering design process. From here, the class will be introduced to Future Cities, applying what they have learned regarding the design process to the Future Cities design and building project. Three 7</w:t>
      </w:r>
      <w:r w:rsidRPr="003A2FFF">
        <w:rPr>
          <w:rFonts w:ascii="Times New Roman" w:hAnsi="Times New Roman" w:cs="Times New Roman"/>
          <w:vertAlign w:val="superscript"/>
        </w:rPr>
        <w:t>th</w:t>
      </w:r>
      <w:r w:rsidRPr="003A2FFF">
        <w:rPr>
          <w:rFonts w:ascii="Times New Roman" w:hAnsi="Times New Roman" w:cs="Times New Roman"/>
        </w:rPr>
        <w:t xml:space="preserve"> grade teams will be chosen to compete in the regional competition being held January 21st. Students will be hard at work developing skills in the areas of technology, project management, teamwork, and engineering. There will be more to follow regarding this competition. Please stay tuned!</w:t>
      </w:r>
    </w:p>
    <w:p w14:paraId="5410B130" w14:textId="77777777" w:rsidR="003A2FFF" w:rsidRPr="003A2FFF" w:rsidRDefault="003A2FFF" w:rsidP="003A2FFF">
      <w:pPr>
        <w:pStyle w:val="ListParagraph"/>
        <w:widowControl w:val="0"/>
        <w:autoSpaceDE w:val="0"/>
        <w:autoSpaceDN w:val="0"/>
        <w:adjustRightInd w:val="0"/>
        <w:rPr>
          <w:rFonts w:ascii="Times New Roman" w:hAnsi="Times New Roman" w:cs="Times New Roman"/>
        </w:rPr>
      </w:pPr>
    </w:p>
    <w:p w14:paraId="1F6A5309" w14:textId="77777777" w:rsidR="003A2FFF" w:rsidRPr="003A2FFF" w:rsidRDefault="003A2FFF" w:rsidP="003A2FFF">
      <w:pPr>
        <w:widowControl w:val="0"/>
        <w:autoSpaceDE w:val="0"/>
        <w:autoSpaceDN w:val="0"/>
        <w:adjustRightInd w:val="0"/>
        <w:rPr>
          <w:rFonts w:ascii="Times New Roman" w:hAnsi="Times New Roman" w:cs="Times New Roman"/>
          <w:b/>
          <w:sz w:val="28"/>
          <w:szCs w:val="28"/>
        </w:rPr>
      </w:pPr>
      <w:r w:rsidRPr="003A2FFF">
        <w:rPr>
          <w:rFonts w:ascii="Times New Roman" w:hAnsi="Times New Roman" w:cs="Times New Roman"/>
          <w:b/>
          <w:sz w:val="28"/>
          <w:szCs w:val="28"/>
        </w:rPr>
        <w:t>Course Overview: Semester 2</w:t>
      </w:r>
    </w:p>
    <w:p w14:paraId="4D003684" w14:textId="77777777" w:rsidR="003A2FFF" w:rsidRPr="003A2FFF" w:rsidRDefault="003A2FFF" w:rsidP="003A2FFF">
      <w:pPr>
        <w:pStyle w:val="ListParagraph"/>
        <w:widowControl w:val="0"/>
        <w:tabs>
          <w:tab w:val="left" w:pos="220"/>
          <w:tab w:val="left" w:pos="720"/>
        </w:tabs>
        <w:autoSpaceDE w:val="0"/>
        <w:autoSpaceDN w:val="0"/>
        <w:adjustRightInd w:val="0"/>
        <w:rPr>
          <w:rFonts w:ascii="Times New Roman" w:hAnsi="Times New Roman" w:cs="Times New Roman"/>
          <w:color w:val="262626"/>
        </w:rPr>
      </w:pPr>
    </w:p>
    <w:p w14:paraId="47DCF177" w14:textId="77777777" w:rsidR="00270519" w:rsidRDefault="003A2FFF" w:rsidP="00270519">
      <w:pPr>
        <w:pStyle w:val="ListParagraph"/>
        <w:widowControl w:val="0"/>
        <w:tabs>
          <w:tab w:val="left" w:pos="220"/>
          <w:tab w:val="left" w:pos="720"/>
        </w:tabs>
        <w:autoSpaceDE w:val="0"/>
        <w:autoSpaceDN w:val="0"/>
        <w:adjustRightInd w:val="0"/>
        <w:rPr>
          <w:rFonts w:ascii="Times New Roman" w:hAnsi="Times New Roman" w:cs="Times New Roman"/>
          <w:color w:val="262626"/>
        </w:rPr>
      </w:pPr>
      <w:r w:rsidRPr="003A2FFF">
        <w:rPr>
          <w:rFonts w:ascii="Times New Roman" w:hAnsi="Times New Roman" w:cs="Times New Roman"/>
          <w:color w:val="262626"/>
        </w:rPr>
        <w:t>7</w:t>
      </w:r>
      <w:r w:rsidRPr="003A2FFF">
        <w:rPr>
          <w:rFonts w:ascii="Times New Roman" w:hAnsi="Times New Roman" w:cs="Times New Roman"/>
          <w:color w:val="262626"/>
          <w:vertAlign w:val="superscript"/>
        </w:rPr>
        <w:t>th</w:t>
      </w:r>
      <w:r w:rsidRPr="003A2FFF">
        <w:rPr>
          <w:rFonts w:ascii="Times New Roman" w:hAnsi="Times New Roman" w:cs="Times New Roman"/>
          <w:color w:val="262626"/>
        </w:rPr>
        <w:t xml:space="preserve"> grade students will explore biomedical engineering and the human body. </w:t>
      </w:r>
      <w:r>
        <w:rPr>
          <w:rFonts w:ascii="Times New Roman" w:hAnsi="Times New Roman" w:cs="Times New Roman"/>
          <w:color w:val="262626"/>
        </w:rPr>
        <w:t>S</w:t>
      </w:r>
      <w:r w:rsidRPr="003A2FFF">
        <w:rPr>
          <w:rFonts w:ascii="Times New Roman" w:hAnsi="Times New Roman" w:cs="Times New Roman"/>
          <w:color w:val="262626"/>
        </w:rPr>
        <w:t xml:space="preserve">tudents are introduced to </w:t>
      </w:r>
      <w:r>
        <w:rPr>
          <w:rFonts w:ascii="Times New Roman" w:hAnsi="Times New Roman" w:cs="Times New Roman"/>
          <w:color w:val="262626"/>
        </w:rPr>
        <w:t xml:space="preserve">seven systems of the human body; </w:t>
      </w:r>
      <w:r w:rsidRPr="003A2FFF">
        <w:rPr>
          <w:rFonts w:ascii="Times New Roman" w:hAnsi="Times New Roman" w:cs="Times New Roman"/>
          <w:color w:val="262626"/>
        </w:rPr>
        <w:t>skeletal, muscular, circulatory, respiratory, diges</w:t>
      </w:r>
      <w:r>
        <w:rPr>
          <w:rFonts w:ascii="Times New Roman" w:hAnsi="Times New Roman" w:cs="Times New Roman"/>
          <w:color w:val="262626"/>
        </w:rPr>
        <w:t xml:space="preserve">tive, sensory, and reproductive, </w:t>
      </w:r>
      <w:r w:rsidRPr="003A2FFF">
        <w:rPr>
          <w:rFonts w:ascii="Times New Roman" w:hAnsi="Times New Roman" w:cs="Times New Roman"/>
          <w:color w:val="262626"/>
        </w:rPr>
        <w:t>as well as gene</w:t>
      </w:r>
      <w:r w:rsidR="003F757D">
        <w:rPr>
          <w:rFonts w:ascii="Times New Roman" w:hAnsi="Times New Roman" w:cs="Times New Roman"/>
          <w:color w:val="262626"/>
        </w:rPr>
        <w:t xml:space="preserve">tics. At every stage, they are </w:t>
      </w:r>
      <w:r w:rsidRPr="003A2FFF">
        <w:rPr>
          <w:rFonts w:ascii="Times New Roman" w:hAnsi="Times New Roman" w:cs="Times New Roman"/>
          <w:color w:val="262626"/>
        </w:rPr>
        <w:t>int</w:t>
      </w:r>
      <w:r w:rsidR="003F757D">
        <w:rPr>
          <w:rFonts w:ascii="Times New Roman" w:hAnsi="Times New Roman" w:cs="Times New Roman"/>
          <w:color w:val="262626"/>
        </w:rPr>
        <w:t xml:space="preserve">roduced to engineers' creative </w:t>
      </w:r>
      <w:r w:rsidRPr="003A2FFF">
        <w:rPr>
          <w:rFonts w:ascii="Times New Roman" w:hAnsi="Times New Roman" w:cs="Times New Roman"/>
          <w:color w:val="262626"/>
        </w:rPr>
        <w:t>involveme</w:t>
      </w:r>
      <w:r w:rsidR="00270519">
        <w:rPr>
          <w:rFonts w:ascii="Times New Roman" w:hAnsi="Times New Roman" w:cs="Times New Roman"/>
          <w:color w:val="262626"/>
        </w:rPr>
        <w:t xml:space="preserve">nt in caring for the human body. </w:t>
      </w:r>
    </w:p>
    <w:p w14:paraId="0708AF99" w14:textId="4D918603" w:rsidR="00270519" w:rsidRDefault="00270519" w:rsidP="00615DD4">
      <w:pPr>
        <w:pStyle w:val="ListParagraph"/>
        <w:widowControl w:val="0"/>
        <w:tabs>
          <w:tab w:val="left" w:pos="220"/>
          <w:tab w:val="left" w:pos="720"/>
        </w:tabs>
        <w:autoSpaceDE w:val="0"/>
        <w:autoSpaceDN w:val="0"/>
        <w:adjustRightInd w:val="0"/>
        <w:ind w:left="0"/>
        <w:rPr>
          <w:rFonts w:ascii="Times New Roman" w:hAnsi="Times New Roman" w:cs="Times New Roman"/>
          <w:b/>
          <w:sz w:val="28"/>
          <w:szCs w:val="28"/>
        </w:rPr>
      </w:pPr>
      <w:r>
        <w:rPr>
          <w:rFonts w:ascii="Times New Roman" w:hAnsi="Times New Roman" w:cs="Times New Roman"/>
          <w:b/>
          <w:sz w:val="28"/>
          <w:szCs w:val="28"/>
        </w:rPr>
        <w:lastRenderedPageBreak/>
        <w:t>Course:</w:t>
      </w:r>
    </w:p>
    <w:p w14:paraId="4F24B070" w14:textId="77777777" w:rsidR="00270519" w:rsidRDefault="00270519"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6F94C14A" w14:textId="560715BC" w:rsidR="00270519" w:rsidRDefault="00615DD4" w:rsidP="00615DD4">
      <w:pPr>
        <w:ind w:left="720"/>
        <w:rPr>
          <w:rFonts w:ascii="Times New Roman" w:hAnsi="Times New Roman" w:cs="Times New Roman"/>
        </w:rPr>
      </w:pPr>
      <w:r>
        <w:rPr>
          <w:rFonts w:ascii="Times New Roman" w:hAnsi="Times New Roman" w:cs="Times New Roman"/>
        </w:rPr>
        <w:t xml:space="preserve">7B Religion (Note: Mrs. </w:t>
      </w:r>
      <w:proofErr w:type="spellStart"/>
      <w:r>
        <w:rPr>
          <w:rFonts w:ascii="Times New Roman" w:hAnsi="Times New Roman" w:cs="Times New Roman"/>
        </w:rPr>
        <w:t>Behernd</w:t>
      </w:r>
      <w:proofErr w:type="spellEnd"/>
      <w:r>
        <w:rPr>
          <w:rFonts w:ascii="Times New Roman" w:hAnsi="Times New Roman" w:cs="Times New Roman"/>
        </w:rPr>
        <w:t xml:space="preserve"> is the 7A religion education instructor)</w:t>
      </w:r>
    </w:p>
    <w:p w14:paraId="68D9A7E2" w14:textId="73D4F94F" w:rsidR="00615DD4" w:rsidRDefault="00615DD4" w:rsidP="00615DD4">
      <w:pPr>
        <w:ind w:left="720"/>
        <w:rPr>
          <w:rFonts w:ascii="Times New Roman" w:hAnsi="Times New Roman" w:cs="Times New Roman"/>
        </w:rPr>
      </w:pPr>
      <w:r>
        <w:rPr>
          <w:rFonts w:ascii="Times New Roman" w:hAnsi="Times New Roman" w:cs="Times New Roman"/>
        </w:rPr>
        <w:t>Class Length: 45-min class periods Mon.-Thurs.</w:t>
      </w:r>
    </w:p>
    <w:p w14:paraId="06FB3E61" w14:textId="77777777" w:rsidR="00270519" w:rsidRDefault="00270519" w:rsidP="00615DD4">
      <w:pPr>
        <w:ind w:left="720"/>
        <w:rPr>
          <w:rFonts w:ascii="Times New Roman" w:hAnsi="Times New Roman" w:cs="Times New Roman"/>
        </w:rPr>
      </w:pPr>
      <w:r w:rsidRPr="00321B34">
        <w:rPr>
          <w:rFonts w:ascii="Times New Roman" w:hAnsi="Times New Roman" w:cs="Times New Roman"/>
        </w:rPr>
        <w:t xml:space="preserve">Text: </w:t>
      </w:r>
      <w:r w:rsidRPr="00321B34">
        <w:rPr>
          <w:rFonts w:ascii="Times New Roman" w:hAnsi="Times New Roman" w:cs="Times New Roman"/>
          <w:i/>
        </w:rPr>
        <w:t xml:space="preserve">Christ Our Life: New Evangelization Edition </w:t>
      </w:r>
      <w:r w:rsidRPr="00321B34">
        <w:rPr>
          <w:rFonts w:ascii="Times New Roman" w:hAnsi="Times New Roman" w:cs="Times New Roman"/>
        </w:rPr>
        <w:t>by Sisters of Notre Dame</w:t>
      </w:r>
    </w:p>
    <w:p w14:paraId="388F1AEC" w14:textId="77777777" w:rsidR="00615DD4" w:rsidRDefault="00615DD4" w:rsidP="00615DD4">
      <w:pPr>
        <w:ind w:left="720"/>
        <w:rPr>
          <w:rFonts w:ascii="Times New Roman" w:hAnsi="Times New Roman" w:cs="Times New Roman"/>
        </w:rPr>
      </w:pPr>
    </w:p>
    <w:p w14:paraId="65089784" w14:textId="15A97D3F" w:rsidR="00615DD4" w:rsidRDefault="00615DD4" w:rsidP="00615DD4">
      <w:pPr>
        <w:rPr>
          <w:rFonts w:ascii="Times New Roman" w:hAnsi="Times New Roman" w:cs="Times New Roman"/>
          <w:b/>
          <w:sz w:val="28"/>
          <w:szCs w:val="28"/>
        </w:rPr>
      </w:pPr>
      <w:r w:rsidRPr="00615DD4">
        <w:rPr>
          <w:rFonts w:ascii="Times New Roman" w:hAnsi="Times New Roman" w:cs="Times New Roman"/>
          <w:b/>
          <w:sz w:val="28"/>
          <w:szCs w:val="28"/>
        </w:rPr>
        <w:t>Materials Needed:</w:t>
      </w:r>
    </w:p>
    <w:p w14:paraId="223688A5" w14:textId="77777777" w:rsidR="00615DD4" w:rsidRDefault="00615DD4" w:rsidP="00615DD4">
      <w:pPr>
        <w:rPr>
          <w:rFonts w:ascii="Times New Roman" w:hAnsi="Times New Roman" w:cs="Times New Roman"/>
          <w:b/>
          <w:sz w:val="28"/>
          <w:szCs w:val="28"/>
        </w:rPr>
      </w:pPr>
    </w:p>
    <w:p w14:paraId="2124E29B" w14:textId="2F8DE9A5" w:rsidR="00615DD4" w:rsidRPr="00615DD4" w:rsidRDefault="00615DD4" w:rsidP="00615DD4">
      <w:pPr>
        <w:pStyle w:val="ListParagraph"/>
        <w:numPr>
          <w:ilvl w:val="0"/>
          <w:numId w:val="11"/>
        </w:numPr>
        <w:rPr>
          <w:rFonts w:ascii="Times New Roman" w:hAnsi="Times New Roman" w:cs="Times New Roman"/>
        </w:rPr>
      </w:pPr>
      <w:r w:rsidRPr="00615DD4">
        <w:rPr>
          <w:rFonts w:ascii="Times New Roman" w:hAnsi="Times New Roman" w:cs="Times New Roman"/>
        </w:rPr>
        <w:t>Loose leaf, college rule paper</w:t>
      </w:r>
    </w:p>
    <w:p w14:paraId="1F1624C9" w14:textId="772C5D4E" w:rsidR="00615DD4" w:rsidRPr="00615DD4" w:rsidRDefault="00615DD4" w:rsidP="00615DD4">
      <w:pPr>
        <w:pStyle w:val="ListParagraph"/>
        <w:numPr>
          <w:ilvl w:val="0"/>
          <w:numId w:val="11"/>
        </w:numPr>
        <w:tabs>
          <w:tab w:val="left" w:pos="2560"/>
        </w:tabs>
        <w:rPr>
          <w:rFonts w:ascii="Times New Roman" w:hAnsi="Times New Roman" w:cs="Times New Roman"/>
        </w:rPr>
      </w:pPr>
      <w:r>
        <w:rPr>
          <w:rFonts w:ascii="Times New Roman" w:hAnsi="Times New Roman" w:cs="Times New Roman"/>
        </w:rPr>
        <w:t>Pen and highlighter</w:t>
      </w:r>
      <w:r w:rsidRPr="00615DD4">
        <w:rPr>
          <w:rFonts w:ascii="Times New Roman" w:hAnsi="Times New Roman" w:cs="Times New Roman"/>
        </w:rPr>
        <w:tab/>
      </w:r>
    </w:p>
    <w:p w14:paraId="7BB4CD2A" w14:textId="689D4921" w:rsidR="00615DD4" w:rsidRPr="00615DD4" w:rsidRDefault="00615DD4" w:rsidP="00615DD4">
      <w:pPr>
        <w:pStyle w:val="ListParagraph"/>
        <w:numPr>
          <w:ilvl w:val="0"/>
          <w:numId w:val="11"/>
        </w:numPr>
        <w:rPr>
          <w:rFonts w:ascii="Times New Roman" w:hAnsi="Times New Roman" w:cs="Times New Roman"/>
        </w:rPr>
      </w:pPr>
      <w:r w:rsidRPr="00615DD4">
        <w:rPr>
          <w:rFonts w:ascii="Times New Roman" w:hAnsi="Times New Roman" w:cs="Times New Roman"/>
        </w:rPr>
        <w:t>Markers or colored pencils</w:t>
      </w:r>
    </w:p>
    <w:p w14:paraId="5A82D7CA" w14:textId="3396AA1D" w:rsidR="00615DD4" w:rsidRPr="00615DD4" w:rsidRDefault="00615DD4" w:rsidP="00615DD4">
      <w:pPr>
        <w:pStyle w:val="ListParagraph"/>
        <w:numPr>
          <w:ilvl w:val="0"/>
          <w:numId w:val="11"/>
        </w:numPr>
        <w:rPr>
          <w:rFonts w:ascii="Times New Roman" w:hAnsi="Times New Roman" w:cs="Times New Roman"/>
        </w:rPr>
      </w:pPr>
      <w:r w:rsidRPr="00615DD4">
        <w:rPr>
          <w:rFonts w:ascii="Times New Roman" w:hAnsi="Times New Roman" w:cs="Times New Roman"/>
        </w:rPr>
        <w:t>1” binder dedicated to religious education or a “Religion” tab in a school binder</w:t>
      </w:r>
    </w:p>
    <w:p w14:paraId="72492260" w14:textId="32EAFB3B" w:rsidR="00615DD4" w:rsidRPr="00615DD4" w:rsidRDefault="00615DD4" w:rsidP="00615DD4">
      <w:pPr>
        <w:pStyle w:val="ListParagraph"/>
        <w:numPr>
          <w:ilvl w:val="0"/>
          <w:numId w:val="11"/>
        </w:numPr>
        <w:rPr>
          <w:rFonts w:ascii="Times New Roman" w:hAnsi="Times New Roman" w:cs="Times New Roman"/>
        </w:rPr>
      </w:pPr>
      <w:r w:rsidRPr="00615DD4">
        <w:rPr>
          <w:rFonts w:ascii="Times New Roman" w:hAnsi="Times New Roman" w:cs="Times New Roman"/>
        </w:rPr>
        <w:t>Religion reflection journal (provided)</w:t>
      </w:r>
    </w:p>
    <w:p w14:paraId="19381CAD" w14:textId="77777777" w:rsidR="00615DD4" w:rsidRPr="00615DD4" w:rsidRDefault="00615DD4" w:rsidP="00615DD4">
      <w:pPr>
        <w:rPr>
          <w:rFonts w:ascii="Times New Roman" w:hAnsi="Times New Roman" w:cs="Times New Roman"/>
          <w:b/>
          <w:sz w:val="28"/>
          <w:szCs w:val="28"/>
        </w:rPr>
      </w:pPr>
    </w:p>
    <w:p w14:paraId="62CF0C4F" w14:textId="77777777" w:rsidR="00270519" w:rsidRDefault="00270519"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0E21FEDD" w14:textId="77777777" w:rsidR="00615DD4" w:rsidRPr="00615DD4" w:rsidRDefault="00615DD4" w:rsidP="00615DD4">
      <w:pPr>
        <w:rPr>
          <w:rFonts w:ascii="Times New Roman" w:hAnsi="Times New Roman" w:cs="Times New Roman"/>
          <w:b/>
          <w:sz w:val="28"/>
          <w:szCs w:val="28"/>
        </w:rPr>
      </w:pPr>
      <w:r w:rsidRPr="00615DD4">
        <w:rPr>
          <w:rFonts w:ascii="Times New Roman" w:hAnsi="Times New Roman" w:cs="Times New Roman"/>
          <w:b/>
          <w:sz w:val="28"/>
          <w:szCs w:val="28"/>
        </w:rPr>
        <w:t>Course Description:</w:t>
      </w:r>
    </w:p>
    <w:p w14:paraId="493B16B6" w14:textId="77777777" w:rsidR="00615DD4" w:rsidRPr="00321B34" w:rsidRDefault="00615DD4" w:rsidP="00615DD4">
      <w:pPr>
        <w:rPr>
          <w:rFonts w:ascii="Times New Roman" w:hAnsi="Times New Roman" w:cs="Times New Roman"/>
        </w:rPr>
      </w:pPr>
    </w:p>
    <w:p w14:paraId="7AE32752" w14:textId="77777777" w:rsidR="00615DD4" w:rsidRPr="00321B34" w:rsidRDefault="00615DD4" w:rsidP="00615DD4">
      <w:pPr>
        <w:ind w:left="720"/>
        <w:rPr>
          <w:rFonts w:ascii="Times New Roman" w:hAnsi="Times New Roman" w:cs="Times New Roman"/>
        </w:rPr>
      </w:pPr>
      <w:r w:rsidRPr="00321B34">
        <w:rPr>
          <w:rFonts w:ascii="Times New Roman" w:hAnsi="Times New Roman" w:cs="Times New Roman"/>
        </w:rPr>
        <w:t>This course will teach students that each life is centered around Jesus. It will explore the Church’s call for a New Evangelization, guiding students to know,</w:t>
      </w:r>
      <w:r>
        <w:rPr>
          <w:rFonts w:ascii="Times New Roman" w:hAnsi="Times New Roman" w:cs="Times New Roman"/>
        </w:rPr>
        <w:t xml:space="preserve"> </w:t>
      </w:r>
      <w:r w:rsidRPr="00321B34">
        <w:rPr>
          <w:rFonts w:ascii="Times New Roman" w:hAnsi="Times New Roman" w:cs="Times New Roman"/>
        </w:rPr>
        <w:t xml:space="preserve">proclaim, witness, and share the Catholic faith.  Each lesson of this course integrates scripture, Catholic doctrine and Tradition, and the Church’s social teachings. </w:t>
      </w:r>
    </w:p>
    <w:p w14:paraId="19272779"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11F949D1" w14:textId="77777777" w:rsidR="00615DD4" w:rsidRPr="00615DD4" w:rsidRDefault="00615DD4" w:rsidP="00615DD4">
      <w:pPr>
        <w:rPr>
          <w:rFonts w:ascii="Times New Roman" w:hAnsi="Times New Roman" w:cs="Times New Roman"/>
          <w:b/>
          <w:sz w:val="28"/>
          <w:szCs w:val="28"/>
        </w:rPr>
      </w:pPr>
      <w:r w:rsidRPr="00615DD4">
        <w:rPr>
          <w:rFonts w:ascii="Times New Roman" w:hAnsi="Times New Roman" w:cs="Times New Roman"/>
          <w:b/>
          <w:sz w:val="28"/>
          <w:szCs w:val="28"/>
        </w:rPr>
        <w:t>Course Outline:</w:t>
      </w:r>
    </w:p>
    <w:p w14:paraId="23918143" w14:textId="77777777" w:rsidR="00615DD4" w:rsidRPr="00321B34" w:rsidRDefault="00615DD4" w:rsidP="00615DD4">
      <w:pPr>
        <w:rPr>
          <w:rFonts w:ascii="Times New Roman" w:hAnsi="Times New Roman" w:cs="Times New Roman"/>
          <w:u w:val="single"/>
        </w:rPr>
      </w:pPr>
    </w:p>
    <w:p w14:paraId="2018B2DF" w14:textId="77777777" w:rsidR="00615DD4" w:rsidRPr="00321B34" w:rsidRDefault="00615DD4" w:rsidP="00615DD4">
      <w:pPr>
        <w:ind w:left="720"/>
        <w:rPr>
          <w:rFonts w:ascii="Times New Roman" w:hAnsi="Times New Roman" w:cs="Times New Roman"/>
        </w:rPr>
      </w:pPr>
      <w:r w:rsidRPr="00321B34">
        <w:rPr>
          <w:rFonts w:ascii="Times New Roman" w:hAnsi="Times New Roman" w:cs="Times New Roman"/>
        </w:rPr>
        <w:t>Unit 1: Jesus Christ the Way</w:t>
      </w:r>
    </w:p>
    <w:p w14:paraId="6E92CC15" w14:textId="77777777" w:rsidR="00615DD4" w:rsidRPr="00321B34" w:rsidRDefault="00615DD4" w:rsidP="00615DD4">
      <w:pPr>
        <w:ind w:left="720"/>
        <w:rPr>
          <w:rFonts w:ascii="Times New Roman" w:hAnsi="Times New Roman" w:cs="Times New Roman"/>
        </w:rPr>
      </w:pPr>
      <w:r w:rsidRPr="00321B34">
        <w:rPr>
          <w:rFonts w:ascii="Times New Roman" w:hAnsi="Times New Roman" w:cs="Times New Roman"/>
        </w:rPr>
        <w:t>Unit 2: Jesus Christ the Truth</w:t>
      </w:r>
    </w:p>
    <w:p w14:paraId="10AC2EE1" w14:textId="77777777" w:rsidR="00615DD4" w:rsidRPr="00321B34" w:rsidRDefault="00615DD4" w:rsidP="00615DD4">
      <w:pPr>
        <w:ind w:left="720"/>
        <w:rPr>
          <w:rFonts w:ascii="Times New Roman" w:hAnsi="Times New Roman" w:cs="Times New Roman"/>
        </w:rPr>
      </w:pPr>
      <w:r w:rsidRPr="00321B34">
        <w:rPr>
          <w:rFonts w:ascii="Times New Roman" w:hAnsi="Times New Roman" w:cs="Times New Roman"/>
        </w:rPr>
        <w:t>Unit 3: Jesus Christ the Life</w:t>
      </w:r>
    </w:p>
    <w:p w14:paraId="73453567" w14:textId="77777777" w:rsidR="00270519" w:rsidRDefault="00270519"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411EB2CB" w14:textId="77777777" w:rsidR="00270519" w:rsidRDefault="00270519"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51BDF1AF" w14:textId="77777777" w:rsidR="00270519" w:rsidRDefault="00270519"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7EED9B8A" w14:textId="77777777" w:rsidR="00270519" w:rsidRDefault="00270519"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7C74FC95" w14:textId="77777777" w:rsidR="00270519" w:rsidRDefault="00270519"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2F0ADF49" w14:textId="77777777" w:rsidR="00270519" w:rsidRDefault="00270519"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66923FDA"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13A86DCF"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3F8948FC"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10C1BA86"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731D6B63"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4AADA475"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028B0123"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29B74D05"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11D0720D" w14:textId="77777777" w:rsidR="00615DD4" w:rsidRDefault="00615DD4" w:rsidP="00270519">
      <w:pPr>
        <w:pStyle w:val="ListParagraph"/>
        <w:widowControl w:val="0"/>
        <w:tabs>
          <w:tab w:val="left" w:pos="220"/>
          <w:tab w:val="left" w:pos="720"/>
        </w:tabs>
        <w:autoSpaceDE w:val="0"/>
        <w:autoSpaceDN w:val="0"/>
        <w:adjustRightInd w:val="0"/>
        <w:ind w:left="220"/>
        <w:rPr>
          <w:rFonts w:ascii="Times New Roman" w:hAnsi="Times New Roman" w:cs="Times New Roman"/>
          <w:b/>
          <w:sz w:val="28"/>
          <w:szCs w:val="28"/>
        </w:rPr>
      </w:pPr>
    </w:p>
    <w:p w14:paraId="0F8D1D54" w14:textId="02282EBD" w:rsidR="006B17C8" w:rsidRPr="00270519" w:rsidRDefault="006B17C8" w:rsidP="00270519">
      <w:pPr>
        <w:pStyle w:val="ListParagraph"/>
        <w:widowControl w:val="0"/>
        <w:tabs>
          <w:tab w:val="left" w:pos="220"/>
          <w:tab w:val="left" w:pos="720"/>
        </w:tabs>
        <w:autoSpaceDE w:val="0"/>
        <w:autoSpaceDN w:val="0"/>
        <w:adjustRightInd w:val="0"/>
        <w:ind w:left="220"/>
        <w:rPr>
          <w:rFonts w:ascii="Times New Roman" w:hAnsi="Times New Roman" w:cs="Times New Roman"/>
          <w:color w:val="262626"/>
        </w:rPr>
      </w:pPr>
      <w:r w:rsidRPr="00270519">
        <w:rPr>
          <w:rFonts w:ascii="Times New Roman" w:hAnsi="Times New Roman" w:cs="Times New Roman"/>
          <w:b/>
          <w:sz w:val="28"/>
          <w:szCs w:val="28"/>
        </w:rPr>
        <w:lastRenderedPageBreak/>
        <w:t>Expectations:</w:t>
      </w:r>
    </w:p>
    <w:p w14:paraId="2846BCCB" w14:textId="33AACF2C" w:rsidR="006B17C8" w:rsidRPr="006B17C8" w:rsidRDefault="006B17C8" w:rsidP="006B17C8">
      <w:pPr>
        <w:pStyle w:val="NormalWeb"/>
        <w:ind w:left="720"/>
        <w:rPr>
          <w:b/>
          <w:sz w:val="28"/>
          <w:szCs w:val="28"/>
        </w:rPr>
      </w:pPr>
      <w:r w:rsidRPr="006B17C8">
        <w:t>Students are expected to adhere to the St. Mark’s student handbook and classroom rules at all times.</w:t>
      </w:r>
    </w:p>
    <w:p w14:paraId="64A86A1F" w14:textId="3B7E42A0" w:rsidR="006B17C8" w:rsidRPr="006B17C8" w:rsidRDefault="006B17C8" w:rsidP="006B17C8">
      <w:pPr>
        <w:pStyle w:val="NormalWeb"/>
        <w:ind w:left="720"/>
      </w:pPr>
      <w:r w:rsidRPr="006B17C8">
        <w:t>Students are expected to be in their assigned seats with all materials for class within 2 minutes of entering the classroom.</w:t>
      </w:r>
    </w:p>
    <w:p w14:paraId="75CED468" w14:textId="4DBB8849" w:rsidR="006B17C8" w:rsidRPr="006B17C8" w:rsidRDefault="006B17C8" w:rsidP="006B17C8">
      <w:pPr>
        <w:pStyle w:val="NormalWeb"/>
        <w:ind w:left="720"/>
      </w:pPr>
      <w:r w:rsidRPr="006B17C8">
        <w:t>No food or drinks allowed in the classroom with the exception of a water bottle.</w:t>
      </w:r>
    </w:p>
    <w:p w14:paraId="2E6836B5" w14:textId="4BF75226" w:rsidR="006B17C8" w:rsidRPr="006B17C8" w:rsidRDefault="006B17C8" w:rsidP="006B17C8">
      <w:pPr>
        <w:pStyle w:val="NormalWeb"/>
        <w:ind w:left="720"/>
      </w:pPr>
      <w:r w:rsidRPr="006B17C8">
        <w:t>Five hall passes will be issued each quarter. The intent of the hall pass is to reward students who manage their time and come prepared to class each day. Passes are intended to be used to go to the bathroom during class</w:t>
      </w:r>
      <w:r w:rsidR="00776F53">
        <w:t xml:space="preserve"> time or </w:t>
      </w:r>
      <w:r w:rsidRPr="006B17C8">
        <w:t>visit a cubby due to forgotten book</w:t>
      </w:r>
      <w:r>
        <w:t>s or supplies</w:t>
      </w:r>
      <w:r w:rsidRPr="006B17C8">
        <w:t>. Each pass is worth 5 extra credit points to be used towards ho</w:t>
      </w:r>
      <w:r w:rsidR="00776F53">
        <w:t>mework each quarter. Passes can</w:t>
      </w:r>
      <w:r w:rsidRPr="006B17C8">
        <w:t xml:space="preserve">not be </w:t>
      </w:r>
      <w:r w:rsidR="00776F53">
        <w:t>pushed forward into the following quarter</w:t>
      </w:r>
      <w:r w:rsidRPr="006B17C8">
        <w:t xml:space="preserve">. Passes will not be re-issued if lost or stolen. </w:t>
      </w:r>
    </w:p>
    <w:p w14:paraId="4FE3ABF3" w14:textId="77777777" w:rsidR="006B17C8" w:rsidRPr="00D00E40" w:rsidRDefault="006B17C8" w:rsidP="006B17C8">
      <w:pPr>
        <w:pStyle w:val="NormalWeb"/>
        <w:rPr>
          <w:b/>
          <w:sz w:val="28"/>
          <w:szCs w:val="28"/>
        </w:rPr>
      </w:pPr>
      <w:r w:rsidRPr="00D00E40">
        <w:rPr>
          <w:b/>
          <w:sz w:val="28"/>
          <w:szCs w:val="28"/>
        </w:rPr>
        <w:t>Instructional Strategy:</w:t>
      </w:r>
    </w:p>
    <w:p w14:paraId="6C4875D9" w14:textId="20E39BA5" w:rsidR="006B17C8" w:rsidRDefault="006B17C8" w:rsidP="006B17C8">
      <w:pPr>
        <w:pStyle w:val="NormalWeb"/>
        <w:ind w:left="720"/>
      </w:pPr>
      <w:r>
        <w:t>The learning environment will consist of various strategies to facilitate each child</w:t>
      </w:r>
      <w:r w:rsidR="00B874C8">
        <w:t>’s learning</w:t>
      </w:r>
      <w:r>
        <w:t>. Traditional lecturing and note taking will be supported and complimented with collaborative group disc</w:t>
      </w:r>
      <w:r w:rsidR="00B874C8">
        <w:t>ussions, activities and project-</w:t>
      </w:r>
      <w:r>
        <w:t xml:space="preserve">based learning opportunities. </w:t>
      </w:r>
    </w:p>
    <w:p w14:paraId="6D1B0F0D" w14:textId="7A1BC69A" w:rsidR="00776F53" w:rsidRPr="00776F53" w:rsidRDefault="00776F53" w:rsidP="00776F53">
      <w:pPr>
        <w:pStyle w:val="NormalWeb"/>
        <w:rPr>
          <w:b/>
          <w:sz w:val="28"/>
          <w:szCs w:val="28"/>
        </w:rPr>
      </w:pPr>
      <w:r w:rsidRPr="00776F53">
        <w:rPr>
          <w:b/>
          <w:sz w:val="28"/>
          <w:szCs w:val="28"/>
        </w:rPr>
        <w:t>Participation:</w:t>
      </w:r>
    </w:p>
    <w:p w14:paraId="7BA068D8" w14:textId="0AF25969" w:rsidR="00270519" w:rsidRDefault="00270519" w:rsidP="00270519">
      <w:pPr>
        <w:widowControl w:val="0"/>
        <w:tabs>
          <w:tab w:val="left" w:pos="220"/>
          <w:tab w:val="left" w:pos="720"/>
        </w:tabs>
        <w:autoSpaceDE w:val="0"/>
        <w:autoSpaceDN w:val="0"/>
        <w:adjustRightInd w:val="0"/>
        <w:ind w:left="720"/>
        <w:rPr>
          <w:rFonts w:ascii="Times New Roman" w:hAnsi="Times New Roman" w:cs="Times New Roman"/>
          <w:color w:val="262626"/>
        </w:rPr>
      </w:pPr>
      <w:r>
        <w:rPr>
          <w:rFonts w:ascii="Times New Roman" w:hAnsi="Times New Roman" w:cs="Times New Roman"/>
          <w:color w:val="262626"/>
        </w:rPr>
        <w:t xml:space="preserve">Students </w:t>
      </w:r>
      <w:r w:rsidR="00B874C8">
        <w:rPr>
          <w:rFonts w:ascii="Times New Roman" w:hAnsi="Times New Roman" w:cs="Times New Roman"/>
          <w:color w:val="262626"/>
        </w:rPr>
        <w:t>are</w:t>
      </w:r>
      <w:r>
        <w:rPr>
          <w:rFonts w:ascii="Times New Roman" w:hAnsi="Times New Roman" w:cs="Times New Roman"/>
          <w:color w:val="262626"/>
        </w:rPr>
        <w:t xml:space="preserve"> expected to show up ready and willing to learn, engaged in classroom discussions and projects. Notebooks, writing utensils, and materials needed for class are expected to be brought to the classroom each day. Points will be lost if students have to be re-directed in their learning on more than one occasion, if students are not prepared with their learning materials, or lack engagement in the learning process. 10 points are allocated to each student each day with 1 pt. removed for each offense. These instances will be recorded.</w:t>
      </w:r>
    </w:p>
    <w:p w14:paraId="53E32339" w14:textId="77777777" w:rsidR="00270519" w:rsidRDefault="00270519" w:rsidP="00646CF2">
      <w:pPr>
        <w:rPr>
          <w:rFonts w:ascii="Times New Roman" w:hAnsi="Times New Roman" w:cs="Times New Roman"/>
          <w:b/>
          <w:sz w:val="28"/>
          <w:szCs w:val="28"/>
        </w:rPr>
      </w:pPr>
    </w:p>
    <w:p w14:paraId="23868CD2" w14:textId="4673896B" w:rsidR="00A55FBB" w:rsidRDefault="00946313" w:rsidP="00646CF2">
      <w:pPr>
        <w:rPr>
          <w:rFonts w:ascii="Times New Roman" w:hAnsi="Times New Roman" w:cs="Times New Roman"/>
          <w:sz w:val="28"/>
          <w:szCs w:val="28"/>
        </w:rPr>
      </w:pPr>
      <w:r w:rsidRPr="00A55FBB">
        <w:rPr>
          <w:rFonts w:ascii="Times New Roman" w:hAnsi="Times New Roman" w:cs="Times New Roman"/>
          <w:b/>
          <w:sz w:val="28"/>
          <w:szCs w:val="28"/>
        </w:rPr>
        <w:t xml:space="preserve">Interactive </w:t>
      </w:r>
      <w:r w:rsidR="002A70CD" w:rsidRPr="00A55FBB">
        <w:rPr>
          <w:rFonts w:ascii="Times New Roman" w:hAnsi="Times New Roman" w:cs="Times New Roman"/>
          <w:b/>
          <w:sz w:val="28"/>
          <w:szCs w:val="28"/>
        </w:rPr>
        <w:t>Notebook</w:t>
      </w:r>
      <w:r w:rsidR="0020797D">
        <w:rPr>
          <w:rFonts w:ascii="Times New Roman" w:hAnsi="Times New Roman" w:cs="Times New Roman"/>
          <w:b/>
          <w:sz w:val="28"/>
          <w:szCs w:val="28"/>
        </w:rPr>
        <w:t xml:space="preserve"> (Social Studies)</w:t>
      </w:r>
      <w:r w:rsidR="00A55FBB">
        <w:rPr>
          <w:rFonts w:ascii="Times New Roman" w:hAnsi="Times New Roman" w:cs="Times New Roman"/>
          <w:sz w:val="28"/>
          <w:szCs w:val="28"/>
        </w:rPr>
        <w:t>:</w:t>
      </w:r>
    </w:p>
    <w:p w14:paraId="39523C73" w14:textId="77777777" w:rsidR="00A55FBB" w:rsidRDefault="00A55FBB" w:rsidP="00646CF2">
      <w:pPr>
        <w:rPr>
          <w:rFonts w:ascii="Times New Roman" w:hAnsi="Times New Roman" w:cs="Times New Roman"/>
          <w:sz w:val="28"/>
          <w:szCs w:val="28"/>
        </w:rPr>
      </w:pPr>
    </w:p>
    <w:p w14:paraId="5606C61F" w14:textId="3A985EFD" w:rsidR="00D00E40" w:rsidRDefault="002A70CD" w:rsidP="00D00E40">
      <w:pPr>
        <w:ind w:left="720"/>
        <w:rPr>
          <w:rFonts w:ascii="Times New Roman" w:hAnsi="Times New Roman" w:cs="Times New Roman"/>
        </w:rPr>
      </w:pPr>
      <w:r w:rsidRPr="001C5F01">
        <w:rPr>
          <w:rFonts w:ascii="Times New Roman" w:hAnsi="Times New Roman" w:cs="Times New Roman"/>
        </w:rPr>
        <w:t xml:space="preserve">Each student </w:t>
      </w:r>
      <w:r w:rsidR="00AA67AD">
        <w:rPr>
          <w:rFonts w:ascii="Times New Roman" w:hAnsi="Times New Roman" w:cs="Times New Roman"/>
        </w:rPr>
        <w:t>should come to class prepared with</w:t>
      </w:r>
      <w:r w:rsidRPr="001C5F01">
        <w:rPr>
          <w:rFonts w:ascii="Times New Roman" w:hAnsi="Times New Roman" w:cs="Times New Roman"/>
        </w:rPr>
        <w:t xml:space="preserve"> one</w:t>
      </w:r>
      <w:r w:rsidR="00AA67AD">
        <w:rPr>
          <w:rFonts w:ascii="Times New Roman" w:hAnsi="Times New Roman" w:cs="Times New Roman"/>
        </w:rPr>
        <w:t>, college ruled,</w:t>
      </w:r>
      <w:r w:rsidRPr="001C5F01">
        <w:rPr>
          <w:rFonts w:ascii="Times New Roman" w:hAnsi="Times New Roman" w:cs="Times New Roman"/>
        </w:rPr>
        <w:t xml:space="preserve"> spiral notebook at the beginning of the year. </w:t>
      </w:r>
      <w:r w:rsidR="00D00E40">
        <w:rPr>
          <w:rFonts w:ascii="Times New Roman" w:hAnsi="Times New Roman" w:cs="Times New Roman"/>
        </w:rPr>
        <w:t xml:space="preserve">The notebook will be used during social studies. </w:t>
      </w:r>
      <w:r w:rsidRPr="001C5F01">
        <w:rPr>
          <w:rFonts w:ascii="Times New Roman" w:hAnsi="Times New Roman" w:cs="Times New Roman"/>
        </w:rPr>
        <w:t xml:space="preserve">We will spend the first </w:t>
      </w:r>
      <w:r w:rsidR="00646CF2">
        <w:rPr>
          <w:rFonts w:ascii="Times New Roman" w:hAnsi="Times New Roman" w:cs="Times New Roman"/>
        </w:rPr>
        <w:t>few days of class</w:t>
      </w:r>
      <w:r w:rsidRPr="001C5F01">
        <w:rPr>
          <w:rFonts w:ascii="Times New Roman" w:hAnsi="Times New Roman" w:cs="Times New Roman"/>
        </w:rPr>
        <w:t xml:space="preserve"> </w:t>
      </w:r>
      <w:r w:rsidR="00D00E40">
        <w:rPr>
          <w:rFonts w:ascii="Times New Roman" w:hAnsi="Times New Roman" w:cs="Times New Roman"/>
        </w:rPr>
        <w:t>assembling and analyzing</w:t>
      </w:r>
      <w:r w:rsidRPr="001C5F01">
        <w:rPr>
          <w:rFonts w:ascii="Times New Roman" w:hAnsi="Times New Roman" w:cs="Times New Roman"/>
        </w:rPr>
        <w:t xml:space="preserve"> </w:t>
      </w:r>
      <w:r w:rsidR="00A55FBB">
        <w:rPr>
          <w:rFonts w:ascii="Times New Roman" w:hAnsi="Times New Roman" w:cs="Times New Roman"/>
        </w:rPr>
        <w:t>interactive n</w:t>
      </w:r>
      <w:r w:rsidR="00646CF2">
        <w:rPr>
          <w:rFonts w:ascii="Times New Roman" w:hAnsi="Times New Roman" w:cs="Times New Roman"/>
        </w:rPr>
        <w:t xml:space="preserve">otebooks </w:t>
      </w:r>
      <w:r w:rsidRPr="001C5F01">
        <w:rPr>
          <w:rFonts w:ascii="Times New Roman" w:hAnsi="Times New Roman" w:cs="Times New Roman"/>
        </w:rPr>
        <w:t xml:space="preserve">and the expectations surrounding </w:t>
      </w:r>
      <w:r w:rsidR="00D00E40">
        <w:rPr>
          <w:rFonts w:ascii="Times New Roman" w:hAnsi="Times New Roman" w:cs="Times New Roman"/>
        </w:rPr>
        <w:t>them</w:t>
      </w:r>
      <w:r w:rsidR="00A55FBB">
        <w:rPr>
          <w:rFonts w:ascii="Times New Roman" w:hAnsi="Times New Roman" w:cs="Times New Roman"/>
        </w:rPr>
        <w:t xml:space="preserve">. </w:t>
      </w:r>
      <w:r w:rsidR="00F9514B">
        <w:rPr>
          <w:rFonts w:ascii="Times New Roman" w:hAnsi="Times New Roman" w:cs="Times New Roman"/>
        </w:rPr>
        <w:t xml:space="preserve"> It is crucial that the notebook</w:t>
      </w:r>
      <w:r w:rsidRPr="001C5F01">
        <w:rPr>
          <w:rFonts w:ascii="Times New Roman" w:hAnsi="Times New Roman" w:cs="Times New Roman"/>
        </w:rPr>
        <w:t xml:space="preserve"> is brought to class each and every class period. All notes, class work, homework, quizzes, observations, conclusions and reflectio</w:t>
      </w:r>
      <w:r w:rsidR="00AA67AD">
        <w:rPr>
          <w:rFonts w:ascii="Times New Roman" w:hAnsi="Times New Roman" w:cs="Times New Roman"/>
        </w:rPr>
        <w:t>ns will be done directly in the</w:t>
      </w:r>
      <w:r w:rsidRPr="001C5F01">
        <w:rPr>
          <w:rFonts w:ascii="Times New Roman" w:hAnsi="Times New Roman" w:cs="Times New Roman"/>
        </w:rPr>
        <w:t xml:space="preserve"> notebook</w:t>
      </w:r>
      <w:r w:rsidR="00946313">
        <w:rPr>
          <w:rFonts w:ascii="Times New Roman" w:hAnsi="Times New Roman" w:cs="Times New Roman"/>
        </w:rPr>
        <w:t xml:space="preserve"> or placed into the notebook</w:t>
      </w:r>
      <w:r w:rsidRPr="001C5F01">
        <w:rPr>
          <w:rFonts w:ascii="Times New Roman" w:hAnsi="Times New Roman" w:cs="Times New Roman"/>
        </w:rPr>
        <w:t xml:space="preserve">. </w:t>
      </w:r>
    </w:p>
    <w:p w14:paraId="510FB5BC" w14:textId="77777777" w:rsidR="00D00E40" w:rsidRDefault="00D00E40" w:rsidP="00D00E40">
      <w:pPr>
        <w:ind w:left="720"/>
        <w:rPr>
          <w:rFonts w:ascii="Times New Roman" w:hAnsi="Times New Roman" w:cs="Times New Roman"/>
        </w:rPr>
      </w:pPr>
    </w:p>
    <w:p w14:paraId="7BC6A3B9" w14:textId="5CEB7C62" w:rsidR="002A70CD" w:rsidRDefault="002A70CD" w:rsidP="00D00E40">
      <w:pPr>
        <w:ind w:left="720"/>
        <w:rPr>
          <w:rFonts w:ascii="Times New Roman" w:hAnsi="Times New Roman" w:cs="Times New Roman"/>
        </w:rPr>
      </w:pPr>
      <w:r w:rsidRPr="001C5F01">
        <w:rPr>
          <w:rFonts w:ascii="Times New Roman" w:hAnsi="Times New Roman" w:cs="Times New Roman"/>
        </w:rPr>
        <w:lastRenderedPageBreak/>
        <w:t>There will be periodic notebook checks t</w:t>
      </w:r>
      <w:r w:rsidR="00F9514B">
        <w:rPr>
          <w:rFonts w:ascii="Times New Roman" w:hAnsi="Times New Roman" w:cs="Times New Roman"/>
        </w:rPr>
        <w:t>hat will count as part of the notebook</w:t>
      </w:r>
      <w:r w:rsidRPr="001C5F01">
        <w:rPr>
          <w:rFonts w:ascii="Times New Roman" w:hAnsi="Times New Roman" w:cs="Times New Roman"/>
        </w:rPr>
        <w:t xml:space="preserve"> grade. These notebooks should be cared for. If the notebook is lost, the student will be required to make up all past work after school or from </w:t>
      </w:r>
      <w:r w:rsidR="00F9514B">
        <w:rPr>
          <w:rFonts w:ascii="Times New Roman" w:hAnsi="Times New Roman" w:cs="Times New Roman"/>
        </w:rPr>
        <w:t>home. P</w:t>
      </w:r>
      <w:r w:rsidR="00946313">
        <w:rPr>
          <w:rFonts w:ascii="Times New Roman" w:hAnsi="Times New Roman" w:cs="Times New Roman"/>
        </w:rPr>
        <w:t>lease do not lose your notebook!</w:t>
      </w:r>
      <w:r w:rsidR="00793AAA">
        <w:rPr>
          <w:rFonts w:ascii="Times New Roman" w:hAnsi="Times New Roman" w:cs="Times New Roman"/>
        </w:rPr>
        <w:t xml:space="preserve"> </w:t>
      </w:r>
    </w:p>
    <w:p w14:paraId="1630BC42" w14:textId="77777777" w:rsidR="00D00E40" w:rsidRDefault="00D00E40" w:rsidP="00D00E40">
      <w:pPr>
        <w:rPr>
          <w:rFonts w:ascii="Times New Roman" w:hAnsi="Times New Roman" w:cs="Times New Roman"/>
        </w:rPr>
      </w:pPr>
    </w:p>
    <w:p w14:paraId="7978F78A" w14:textId="3E29F43D" w:rsidR="00D00E40" w:rsidRDefault="00D00E40" w:rsidP="00D00E40">
      <w:pPr>
        <w:ind w:left="720"/>
        <w:rPr>
          <w:rFonts w:ascii="Times New Roman" w:hAnsi="Times New Roman" w:cs="Times New Roman"/>
        </w:rPr>
      </w:pPr>
      <w:r w:rsidRPr="00646CF2">
        <w:rPr>
          <w:rFonts w:ascii="Times New Roman" w:hAnsi="Times New Roman" w:cs="Times New Roman"/>
        </w:rPr>
        <w:t>The theory behind interactive notebooks is to allow students to organize and synthesize information given to them in class. Interactive notebooks allow students to gather information from many sources in order to critically answer questions.</w:t>
      </w:r>
      <w:r>
        <w:rPr>
          <w:rFonts w:ascii="Times New Roman" w:hAnsi="Times New Roman" w:cs="Times New Roman"/>
        </w:rPr>
        <w:t xml:space="preserve"> The notebooks provide students an opportunity to make their learning more meaningful. It stretches students to think more deeply beyond a “yes” and “no” answer. Notebooks are often challenging to become accustomed to at first, but after a few weeks, they are seamless and streamlined, creating a very structured, yet individual learning tool. If interested in reading more research supporting interactive notebooks, please contact me. </w:t>
      </w:r>
    </w:p>
    <w:p w14:paraId="69DF7F77" w14:textId="77777777" w:rsidR="00D00E40" w:rsidRDefault="00D00E40" w:rsidP="00D00E40">
      <w:pPr>
        <w:ind w:left="720"/>
        <w:rPr>
          <w:rFonts w:ascii="Times New Roman" w:hAnsi="Times New Roman" w:cs="Times New Roman"/>
        </w:rPr>
      </w:pPr>
    </w:p>
    <w:p w14:paraId="6A8B933C" w14:textId="77777777" w:rsidR="00D00E40" w:rsidRDefault="00D00E40" w:rsidP="00D00E40">
      <w:pPr>
        <w:ind w:left="720"/>
        <w:rPr>
          <w:rFonts w:ascii="Times New Roman" w:hAnsi="Times New Roman" w:cs="Times New Roman"/>
        </w:rPr>
      </w:pPr>
    </w:p>
    <w:p w14:paraId="079C6527" w14:textId="596BAD7A" w:rsidR="00D00E40" w:rsidRDefault="00D00E40" w:rsidP="00D00E40">
      <w:pPr>
        <w:rPr>
          <w:rFonts w:ascii="Times New Roman" w:hAnsi="Times New Roman" w:cs="Times New Roman"/>
          <w:b/>
          <w:sz w:val="28"/>
          <w:szCs w:val="28"/>
        </w:rPr>
      </w:pPr>
      <w:r w:rsidRPr="00D00E40">
        <w:rPr>
          <w:rFonts w:ascii="Times New Roman" w:hAnsi="Times New Roman" w:cs="Times New Roman"/>
          <w:b/>
          <w:sz w:val="28"/>
          <w:szCs w:val="28"/>
        </w:rPr>
        <w:t>Engineer Notebook</w:t>
      </w:r>
      <w:r w:rsidR="0020797D">
        <w:rPr>
          <w:rFonts w:ascii="Times New Roman" w:hAnsi="Times New Roman" w:cs="Times New Roman"/>
          <w:b/>
          <w:sz w:val="28"/>
          <w:szCs w:val="28"/>
        </w:rPr>
        <w:t xml:space="preserve"> (STEAM)</w:t>
      </w:r>
      <w:r w:rsidRPr="00D00E40">
        <w:rPr>
          <w:rFonts w:ascii="Times New Roman" w:hAnsi="Times New Roman" w:cs="Times New Roman"/>
          <w:b/>
          <w:sz w:val="28"/>
          <w:szCs w:val="28"/>
        </w:rPr>
        <w:t>:</w:t>
      </w:r>
    </w:p>
    <w:p w14:paraId="36355003" w14:textId="77777777" w:rsidR="00270519" w:rsidRDefault="00270519" w:rsidP="00D00E40">
      <w:pPr>
        <w:rPr>
          <w:rFonts w:ascii="Times New Roman" w:hAnsi="Times New Roman" w:cs="Times New Roman"/>
          <w:b/>
          <w:sz w:val="28"/>
          <w:szCs w:val="28"/>
        </w:rPr>
      </w:pPr>
    </w:p>
    <w:p w14:paraId="000018C3" w14:textId="1ACCD875" w:rsidR="00270519" w:rsidRDefault="00270519" w:rsidP="00270519">
      <w:pPr>
        <w:widowControl w:val="0"/>
        <w:tabs>
          <w:tab w:val="left" w:pos="220"/>
          <w:tab w:val="left" w:pos="720"/>
        </w:tabs>
        <w:autoSpaceDE w:val="0"/>
        <w:autoSpaceDN w:val="0"/>
        <w:adjustRightInd w:val="0"/>
        <w:ind w:left="720"/>
        <w:rPr>
          <w:rFonts w:ascii="Times New Roman" w:hAnsi="Times New Roman" w:cs="Times New Roman"/>
          <w:color w:val="262626"/>
        </w:rPr>
      </w:pPr>
      <w:r>
        <w:rPr>
          <w:rFonts w:ascii="Times New Roman" w:hAnsi="Times New Roman" w:cs="Times New Roman"/>
          <w:color w:val="262626"/>
        </w:rPr>
        <w:t>Students will be required to keep an engineering notebook, similar to a notebook used by actual engineers. They will record input and information delivered in the way of notes and research, as well as designs, drawing, data, and reflections. I will occasionally perform random notebook checks to ensure students are keeping up their notebooks in an organized fashion and utilizing them appropriately in their learning.</w:t>
      </w:r>
      <w:r w:rsidR="00B874C8">
        <w:rPr>
          <w:rFonts w:ascii="Times New Roman" w:hAnsi="Times New Roman" w:cs="Times New Roman"/>
          <w:color w:val="262626"/>
        </w:rPr>
        <w:t xml:space="preserve"> Notebooks will be collected each</w:t>
      </w:r>
      <w:r>
        <w:rPr>
          <w:rFonts w:ascii="Times New Roman" w:hAnsi="Times New Roman" w:cs="Times New Roman"/>
          <w:color w:val="262626"/>
        </w:rPr>
        <w:t xml:space="preserve"> quarter and given a grade based on a rubric I will provide to the students. Periodic self-evaluations and peer-evaluations will be conducted as self-assessment and to provide good feedback to the students. </w:t>
      </w:r>
    </w:p>
    <w:p w14:paraId="364B40C2" w14:textId="77777777" w:rsidR="00270519" w:rsidRPr="00D00E40" w:rsidRDefault="00270519" w:rsidP="00D00E40">
      <w:pPr>
        <w:rPr>
          <w:rFonts w:ascii="Times New Roman" w:hAnsi="Times New Roman" w:cs="Times New Roman"/>
          <w:b/>
          <w:sz w:val="28"/>
          <w:szCs w:val="28"/>
        </w:rPr>
      </w:pPr>
    </w:p>
    <w:p w14:paraId="09959D41" w14:textId="681BF678" w:rsidR="00946313" w:rsidRPr="00946313" w:rsidRDefault="00946313" w:rsidP="002A70CD">
      <w:pPr>
        <w:rPr>
          <w:rFonts w:ascii="Times New Roman" w:hAnsi="Times New Roman" w:cs="Times New Roman"/>
          <w:b/>
          <w:sz w:val="28"/>
          <w:szCs w:val="28"/>
        </w:rPr>
      </w:pPr>
      <w:r w:rsidRPr="00946313">
        <w:rPr>
          <w:rFonts w:ascii="Times New Roman" w:hAnsi="Times New Roman" w:cs="Times New Roman"/>
          <w:b/>
          <w:sz w:val="28"/>
          <w:szCs w:val="28"/>
        </w:rPr>
        <w:t>Homework:</w:t>
      </w:r>
    </w:p>
    <w:p w14:paraId="39B1FF3E" w14:textId="77777777" w:rsidR="00946313" w:rsidRDefault="00946313" w:rsidP="002A70CD">
      <w:pPr>
        <w:rPr>
          <w:rFonts w:ascii="Times New Roman" w:hAnsi="Times New Roman" w:cs="Times New Roman"/>
        </w:rPr>
      </w:pPr>
    </w:p>
    <w:p w14:paraId="5CA8B4D3" w14:textId="73B22B2A" w:rsidR="00946313" w:rsidRDefault="00946313" w:rsidP="00A55FBB">
      <w:pPr>
        <w:ind w:left="720"/>
        <w:rPr>
          <w:rFonts w:ascii="Times New Roman" w:hAnsi="Times New Roman" w:cs="Times New Roman"/>
        </w:rPr>
      </w:pPr>
      <w:r>
        <w:rPr>
          <w:rFonts w:ascii="Times New Roman" w:hAnsi="Times New Roman" w:cs="Times New Roman"/>
        </w:rPr>
        <w:t>All homework is due at the beginning of the next class period unless stated</w:t>
      </w:r>
      <w:r w:rsidR="00A55FBB">
        <w:rPr>
          <w:rFonts w:ascii="Times New Roman" w:hAnsi="Times New Roman" w:cs="Times New Roman"/>
        </w:rPr>
        <w:t xml:space="preserve"> otherwise during class. </w:t>
      </w:r>
      <w:r w:rsidRPr="00946313">
        <w:rPr>
          <w:rFonts w:ascii="Times New Roman" w:hAnsi="Times New Roman" w:cs="Times New Roman"/>
        </w:rPr>
        <w:t>Homework should be completed to th</w:t>
      </w:r>
      <w:r w:rsidR="00A55FBB">
        <w:rPr>
          <w:rFonts w:ascii="Times New Roman" w:hAnsi="Times New Roman" w:cs="Times New Roman"/>
        </w:rPr>
        <w:t xml:space="preserve">e best of the student’s ability. </w:t>
      </w:r>
      <w:r w:rsidRPr="00946313">
        <w:rPr>
          <w:rFonts w:ascii="Times New Roman" w:hAnsi="Times New Roman" w:cs="Times New Roman"/>
        </w:rPr>
        <w:t xml:space="preserve">Some assignments will be graded for completion while others will be graded for correctness. </w:t>
      </w:r>
    </w:p>
    <w:p w14:paraId="17CDDB20" w14:textId="77777777" w:rsidR="00A55FBB" w:rsidRDefault="00A55FBB" w:rsidP="00A55FBB">
      <w:pPr>
        <w:ind w:left="720"/>
        <w:rPr>
          <w:rFonts w:ascii="Times New Roman" w:hAnsi="Times New Roman" w:cs="Times New Roman"/>
        </w:rPr>
      </w:pPr>
    </w:p>
    <w:p w14:paraId="0C0C5C4F" w14:textId="74204A0A" w:rsidR="00A55FBB" w:rsidRDefault="00A55FBB" w:rsidP="00A55FBB">
      <w:pPr>
        <w:ind w:left="720"/>
        <w:rPr>
          <w:rFonts w:ascii="Times New Roman" w:hAnsi="Times New Roman" w:cs="Times New Roman"/>
        </w:rPr>
      </w:pPr>
      <w:r>
        <w:rPr>
          <w:rFonts w:ascii="Times New Roman" w:hAnsi="Times New Roman" w:cs="Times New Roman"/>
        </w:rPr>
        <w:t>Homework is assigned to reinforce concepts taught during a lesson. Homework</w:t>
      </w:r>
      <w:r w:rsidR="00B874C8">
        <w:rPr>
          <w:rFonts w:ascii="Times New Roman" w:hAnsi="Times New Roman" w:cs="Times New Roman"/>
        </w:rPr>
        <w:t xml:space="preserve"> is</w:t>
      </w:r>
      <w:r>
        <w:rPr>
          <w:rFonts w:ascii="Times New Roman" w:hAnsi="Times New Roman" w:cs="Times New Roman"/>
        </w:rPr>
        <w:t xml:space="preserve"> also used as a tool to encourage students to effectively manage their time outside of school. There will be time in class for students to complete many of their assignments, assuming that students are using their time wisely. </w:t>
      </w:r>
    </w:p>
    <w:p w14:paraId="1508C222" w14:textId="77777777" w:rsidR="00A55FBB" w:rsidRDefault="00A55FBB" w:rsidP="00A55FBB">
      <w:pPr>
        <w:ind w:left="720"/>
        <w:rPr>
          <w:rFonts w:ascii="Times New Roman" w:hAnsi="Times New Roman" w:cs="Times New Roman"/>
        </w:rPr>
      </w:pPr>
    </w:p>
    <w:p w14:paraId="61A28282" w14:textId="15C54511" w:rsidR="00946313" w:rsidRPr="00946313" w:rsidRDefault="00946313" w:rsidP="00A55FBB">
      <w:pPr>
        <w:ind w:left="720"/>
        <w:rPr>
          <w:rFonts w:ascii="Times New Roman" w:hAnsi="Times New Roman" w:cs="Times New Roman"/>
          <w:b/>
          <w:u w:val="single"/>
        </w:rPr>
      </w:pPr>
      <w:r>
        <w:rPr>
          <w:rFonts w:ascii="Times New Roman" w:hAnsi="Times New Roman" w:cs="Times New Roman"/>
          <w:b/>
          <w:u w:val="single"/>
        </w:rPr>
        <w:t>Late w</w:t>
      </w:r>
      <w:r w:rsidRPr="00946313">
        <w:rPr>
          <w:rFonts w:ascii="Times New Roman" w:hAnsi="Times New Roman" w:cs="Times New Roman"/>
          <w:b/>
          <w:u w:val="single"/>
        </w:rPr>
        <w:t>ork:</w:t>
      </w:r>
      <w:r>
        <w:rPr>
          <w:rFonts w:ascii="Times New Roman" w:hAnsi="Times New Roman" w:cs="Times New Roman"/>
          <w:b/>
        </w:rPr>
        <w:t xml:space="preserve">  </w:t>
      </w:r>
      <w:r>
        <w:rPr>
          <w:rFonts w:ascii="Times New Roman" w:hAnsi="Times New Roman" w:cs="Times New Roman"/>
        </w:rPr>
        <w:t xml:space="preserve">A student will receive a zero in the grade book for an assignment not turned in. If the assignment is not turned in by the due day, a mark of 50% at best will be earned. Work may be turned in late up until the last date of the unit for up to half credit. </w:t>
      </w:r>
    </w:p>
    <w:p w14:paraId="7450AFE9" w14:textId="77777777" w:rsidR="00946313" w:rsidRDefault="00946313" w:rsidP="00946313">
      <w:pPr>
        <w:ind w:left="720"/>
        <w:rPr>
          <w:rFonts w:ascii="Times New Roman" w:hAnsi="Times New Roman" w:cs="Times New Roman"/>
        </w:rPr>
      </w:pPr>
    </w:p>
    <w:p w14:paraId="5BCC2A62" w14:textId="51C49DBE" w:rsidR="00946313" w:rsidRPr="00946313" w:rsidRDefault="00946313" w:rsidP="00946313">
      <w:pPr>
        <w:ind w:left="720"/>
        <w:rPr>
          <w:rFonts w:ascii="Times New Roman" w:hAnsi="Times New Roman" w:cs="Times New Roman"/>
          <w:b/>
          <w:u w:val="single"/>
        </w:rPr>
      </w:pPr>
      <w:r w:rsidRPr="00946313">
        <w:rPr>
          <w:rFonts w:ascii="Times New Roman" w:hAnsi="Times New Roman" w:cs="Times New Roman"/>
          <w:b/>
          <w:u w:val="single"/>
        </w:rPr>
        <w:t>Excused absences:</w:t>
      </w:r>
      <w:r w:rsidRPr="00946313">
        <w:rPr>
          <w:rFonts w:ascii="Times New Roman" w:hAnsi="Times New Roman" w:cs="Times New Roman"/>
          <w:b/>
        </w:rPr>
        <w:t xml:space="preserve">  </w:t>
      </w:r>
      <w:r>
        <w:rPr>
          <w:rFonts w:ascii="Times New Roman" w:hAnsi="Times New Roman" w:cs="Times New Roman"/>
        </w:rPr>
        <w:t xml:space="preserve">If a student has an excused absence, make up work will be accepted. The student has the number of days they were absent plus one to hand in </w:t>
      </w:r>
      <w:r w:rsidR="00A55FBB">
        <w:rPr>
          <w:rFonts w:ascii="Times New Roman" w:hAnsi="Times New Roman" w:cs="Times New Roman"/>
        </w:rPr>
        <w:t>make-up</w:t>
      </w:r>
      <w:r>
        <w:rPr>
          <w:rFonts w:ascii="Times New Roman" w:hAnsi="Times New Roman" w:cs="Times New Roman"/>
        </w:rPr>
        <w:t xml:space="preserve"> work. Students can e-mail, call, or speak with the teacher during times of availability to receive missed assignments. Most assignments</w:t>
      </w:r>
      <w:r w:rsidR="000A441F">
        <w:rPr>
          <w:rFonts w:ascii="Times New Roman" w:hAnsi="Times New Roman" w:cs="Times New Roman"/>
        </w:rPr>
        <w:t xml:space="preserve"> and presentations</w:t>
      </w:r>
      <w:r>
        <w:rPr>
          <w:rFonts w:ascii="Times New Roman" w:hAnsi="Times New Roman" w:cs="Times New Roman"/>
        </w:rPr>
        <w:t xml:space="preserve"> can also be found on the St. Mark’s middle school website found at </w:t>
      </w:r>
      <w:hyperlink r:id="rId8" w:history="1">
        <w:r w:rsidRPr="00B34340">
          <w:rPr>
            <w:rStyle w:val="Hyperlink"/>
            <w:rFonts w:ascii="Times New Roman" w:hAnsi="Times New Roman" w:cs="Times New Roman"/>
          </w:rPr>
          <w:t>www.stmarksmiddleschool.weebly.com</w:t>
        </w:r>
      </w:hyperlink>
      <w:r>
        <w:rPr>
          <w:rFonts w:ascii="Times New Roman" w:hAnsi="Times New Roman" w:cs="Times New Roman"/>
        </w:rPr>
        <w:t xml:space="preserve">. </w:t>
      </w:r>
      <w:r w:rsidRPr="00946313">
        <w:rPr>
          <w:rFonts w:ascii="Times New Roman" w:hAnsi="Times New Roman" w:cs="Times New Roman"/>
          <w:b/>
        </w:rPr>
        <w:t>It is the student’s responsibility to make up missed work due to an absence.</w:t>
      </w:r>
    </w:p>
    <w:p w14:paraId="706A6A60" w14:textId="77777777" w:rsidR="00946313" w:rsidRDefault="00946313" w:rsidP="00946313">
      <w:pPr>
        <w:ind w:left="720"/>
        <w:rPr>
          <w:rFonts w:ascii="Times New Roman" w:hAnsi="Times New Roman" w:cs="Times New Roman"/>
          <w:b/>
        </w:rPr>
      </w:pPr>
    </w:p>
    <w:p w14:paraId="76E209C4" w14:textId="59DB09B7" w:rsidR="00946313" w:rsidRDefault="00946313" w:rsidP="00946313">
      <w:pPr>
        <w:ind w:left="720"/>
        <w:rPr>
          <w:rFonts w:ascii="Times New Roman" w:hAnsi="Times New Roman" w:cs="Times New Roman"/>
          <w:b/>
        </w:rPr>
      </w:pPr>
      <w:r w:rsidRPr="00946313">
        <w:rPr>
          <w:rFonts w:ascii="Times New Roman" w:hAnsi="Times New Roman" w:cs="Times New Roman"/>
          <w:b/>
          <w:u w:val="single"/>
        </w:rPr>
        <w:t>School-related absences:</w:t>
      </w:r>
      <w:r w:rsidRPr="00946313">
        <w:rPr>
          <w:rFonts w:ascii="Times New Roman" w:hAnsi="Times New Roman" w:cs="Times New Roman"/>
          <w:b/>
        </w:rPr>
        <w:t xml:space="preserve">  </w:t>
      </w:r>
      <w:r w:rsidRPr="00946313">
        <w:rPr>
          <w:rFonts w:ascii="Times New Roman" w:hAnsi="Times New Roman" w:cs="Times New Roman"/>
        </w:rPr>
        <w:t>Students absent for school related activities need to obtain their work before being gone. Work missed during a class period is due the next class period.</w:t>
      </w:r>
      <w:r>
        <w:rPr>
          <w:rFonts w:ascii="Times New Roman" w:hAnsi="Times New Roman" w:cs="Times New Roman"/>
          <w:b/>
        </w:rPr>
        <w:t xml:space="preserve"> </w:t>
      </w:r>
    </w:p>
    <w:p w14:paraId="47E21948" w14:textId="77777777" w:rsidR="00E67A22" w:rsidRDefault="00E67A22" w:rsidP="00946313">
      <w:pPr>
        <w:ind w:left="720"/>
        <w:rPr>
          <w:rFonts w:ascii="Times New Roman" w:hAnsi="Times New Roman" w:cs="Times New Roman"/>
          <w:b/>
        </w:rPr>
      </w:pPr>
    </w:p>
    <w:p w14:paraId="47F0BA7E" w14:textId="292B55E7" w:rsidR="00E67A22" w:rsidRPr="000A441F" w:rsidRDefault="00E67A22" w:rsidP="000A441F">
      <w:pPr>
        <w:rPr>
          <w:rFonts w:ascii="Times New Roman" w:hAnsi="Times New Roman" w:cs="Times New Roman"/>
          <w:b/>
          <w:sz w:val="28"/>
          <w:szCs w:val="28"/>
        </w:rPr>
      </w:pPr>
      <w:r w:rsidRPr="000A441F">
        <w:rPr>
          <w:rFonts w:ascii="Times New Roman" w:hAnsi="Times New Roman" w:cs="Times New Roman"/>
          <w:b/>
          <w:sz w:val="28"/>
          <w:szCs w:val="28"/>
        </w:rPr>
        <w:t>Quizzes and Exams:</w:t>
      </w:r>
    </w:p>
    <w:p w14:paraId="792F5DB8" w14:textId="77777777" w:rsidR="00E67A22" w:rsidRDefault="00E67A22" w:rsidP="00946313">
      <w:pPr>
        <w:ind w:left="720"/>
        <w:rPr>
          <w:rFonts w:ascii="Times New Roman" w:hAnsi="Times New Roman" w:cs="Times New Roman"/>
          <w:b/>
        </w:rPr>
      </w:pPr>
    </w:p>
    <w:p w14:paraId="7E8B54B5" w14:textId="52A9A8FC" w:rsidR="00E67A22" w:rsidRDefault="000A441F" w:rsidP="00946313">
      <w:pPr>
        <w:ind w:left="720"/>
        <w:rPr>
          <w:rFonts w:ascii="Times New Roman" w:hAnsi="Times New Roman" w:cs="Times New Roman"/>
          <w:b/>
        </w:rPr>
      </w:pPr>
      <w:r w:rsidRPr="000A441F">
        <w:rPr>
          <w:rFonts w:ascii="Times New Roman" w:hAnsi="Times New Roman" w:cs="Times New Roman"/>
        </w:rPr>
        <w:t xml:space="preserve">Quizzes will be announced at least one class period and exams will be announced at least three class period prior to the actual assessment. Missing </w:t>
      </w:r>
      <w:r>
        <w:rPr>
          <w:rFonts w:ascii="Times New Roman" w:hAnsi="Times New Roman" w:cs="Times New Roman"/>
        </w:rPr>
        <w:t>the class</w:t>
      </w:r>
      <w:r w:rsidRPr="000A441F">
        <w:rPr>
          <w:rFonts w:ascii="Times New Roman" w:hAnsi="Times New Roman" w:cs="Times New Roman"/>
        </w:rPr>
        <w:t xml:space="preserve"> before a quiz or exam for school activities will not excuse a student from the quiz or exam, although the teacher reserves the right to consider circumstances on an individual basis. Quizzes or exams missed due to illness must be made up within a timely fashion</w:t>
      </w:r>
      <w:r>
        <w:rPr>
          <w:rFonts w:ascii="Times New Roman" w:hAnsi="Times New Roman" w:cs="Times New Roman"/>
          <w:b/>
        </w:rPr>
        <w:t>. Students are responsible for scheduling a time to make up the quiz or exam.</w:t>
      </w:r>
    </w:p>
    <w:p w14:paraId="6175F40B" w14:textId="77777777" w:rsidR="00A55FBB" w:rsidRDefault="00A55FBB" w:rsidP="00946313">
      <w:pPr>
        <w:ind w:left="720"/>
        <w:rPr>
          <w:rFonts w:ascii="Times New Roman" w:hAnsi="Times New Roman" w:cs="Times New Roman"/>
          <w:b/>
          <w:u w:val="single"/>
        </w:rPr>
      </w:pPr>
    </w:p>
    <w:p w14:paraId="2D6740BA" w14:textId="40385E31" w:rsidR="002A70CD" w:rsidRDefault="00946313" w:rsidP="000A441F">
      <w:pPr>
        <w:rPr>
          <w:rFonts w:ascii="Times New Roman" w:hAnsi="Times New Roman" w:cs="Times New Roman"/>
          <w:b/>
          <w:sz w:val="28"/>
          <w:szCs w:val="28"/>
        </w:rPr>
      </w:pPr>
      <w:r w:rsidRPr="00946313">
        <w:rPr>
          <w:rFonts w:ascii="Times New Roman" w:hAnsi="Times New Roman" w:cs="Times New Roman"/>
          <w:b/>
          <w:sz w:val="28"/>
          <w:szCs w:val="28"/>
        </w:rPr>
        <w:t>Grading:</w:t>
      </w:r>
    </w:p>
    <w:p w14:paraId="68A41474" w14:textId="77777777" w:rsidR="00946313" w:rsidRDefault="00946313" w:rsidP="00946313">
      <w:pPr>
        <w:ind w:left="360"/>
        <w:rPr>
          <w:rFonts w:ascii="Times New Roman" w:hAnsi="Times New Roman" w:cs="Times New Roman"/>
          <w:b/>
          <w:sz w:val="28"/>
          <w:szCs w:val="28"/>
        </w:rPr>
      </w:pPr>
    </w:p>
    <w:p w14:paraId="79B18DFD" w14:textId="5E62B193" w:rsidR="00946313" w:rsidRPr="00946313" w:rsidRDefault="00946313" w:rsidP="00946313">
      <w:pPr>
        <w:ind w:left="360"/>
        <w:rPr>
          <w:rFonts w:ascii="Times New Roman" w:hAnsi="Times New Roman" w:cs="Times New Roman"/>
        </w:rPr>
      </w:pPr>
      <w:r w:rsidRPr="00946313">
        <w:rPr>
          <w:rFonts w:ascii="Times New Roman" w:hAnsi="Times New Roman" w:cs="Times New Roman"/>
        </w:rPr>
        <w:t>Exams, quizzes, projects: 50%</w:t>
      </w:r>
    </w:p>
    <w:p w14:paraId="2BA119AC" w14:textId="2F5F8383" w:rsidR="00946313" w:rsidRPr="00946313" w:rsidRDefault="00946313" w:rsidP="00946313">
      <w:pPr>
        <w:ind w:left="360"/>
        <w:rPr>
          <w:rFonts w:ascii="Times New Roman" w:hAnsi="Times New Roman" w:cs="Times New Roman"/>
        </w:rPr>
      </w:pPr>
      <w:r w:rsidRPr="00946313">
        <w:rPr>
          <w:rFonts w:ascii="Times New Roman" w:hAnsi="Times New Roman" w:cs="Times New Roman"/>
        </w:rPr>
        <w:t>Homework, Class Work, Notebook: 40%</w:t>
      </w:r>
    </w:p>
    <w:p w14:paraId="0B43494B" w14:textId="7E44F414" w:rsidR="00946313" w:rsidRPr="00946313" w:rsidRDefault="00946313" w:rsidP="00946313">
      <w:pPr>
        <w:ind w:left="360"/>
        <w:rPr>
          <w:rFonts w:ascii="Times New Roman" w:hAnsi="Times New Roman" w:cs="Times New Roman"/>
        </w:rPr>
      </w:pPr>
      <w:r w:rsidRPr="00946313">
        <w:rPr>
          <w:rFonts w:ascii="Times New Roman" w:hAnsi="Times New Roman" w:cs="Times New Roman"/>
        </w:rPr>
        <w:t>Participation: 10%</w:t>
      </w:r>
    </w:p>
    <w:p w14:paraId="4D825EC2" w14:textId="77777777" w:rsidR="00946313" w:rsidRDefault="00946313" w:rsidP="00946313">
      <w:pPr>
        <w:ind w:left="360"/>
        <w:rPr>
          <w:rFonts w:ascii="Times New Roman" w:hAnsi="Times New Roman" w:cs="Times New Roman"/>
          <w:b/>
          <w:sz w:val="28"/>
          <w:szCs w:val="28"/>
        </w:rPr>
      </w:pPr>
    </w:p>
    <w:p w14:paraId="6F5CBC40" w14:textId="62D03592" w:rsidR="00946313" w:rsidRPr="00946313" w:rsidRDefault="00946313" w:rsidP="000A441F">
      <w:pPr>
        <w:rPr>
          <w:rFonts w:ascii="Times New Roman" w:hAnsi="Times New Roman" w:cs="Times New Roman"/>
          <w:b/>
          <w:sz w:val="28"/>
          <w:szCs w:val="28"/>
        </w:rPr>
      </w:pPr>
      <w:r w:rsidRPr="00946313">
        <w:rPr>
          <w:rFonts w:ascii="Times New Roman" w:hAnsi="Times New Roman" w:cs="Times New Roman"/>
          <w:b/>
          <w:sz w:val="28"/>
          <w:szCs w:val="28"/>
        </w:rPr>
        <w:t>Power School:</w:t>
      </w:r>
    </w:p>
    <w:p w14:paraId="39E874C1" w14:textId="77777777" w:rsidR="002A70CD" w:rsidRPr="00AA67AD" w:rsidRDefault="002A70CD" w:rsidP="000A441F">
      <w:pPr>
        <w:rPr>
          <w:rFonts w:ascii="Times New Roman" w:hAnsi="Times New Roman" w:cs="Times New Roman"/>
        </w:rPr>
      </w:pPr>
    </w:p>
    <w:p w14:paraId="25D3DFFD" w14:textId="68FD53BD" w:rsidR="002A70CD" w:rsidRDefault="000A441F" w:rsidP="002A70CD">
      <w:pPr>
        <w:ind w:left="360"/>
        <w:rPr>
          <w:rFonts w:ascii="Times New Roman" w:hAnsi="Times New Roman" w:cs="Times New Roman"/>
        </w:rPr>
      </w:pPr>
      <w:r>
        <w:rPr>
          <w:rFonts w:ascii="Times New Roman" w:hAnsi="Times New Roman" w:cs="Times New Roman"/>
        </w:rPr>
        <w:t xml:space="preserve">Power School is the computer grading program used by St. Mark’s School. Both parents and students are expected to check Power School regularly. This program is the primary means by which grades and progress will be communicated to parents and students; however, many instances may require communications via email or telephone. </w:t>
      </w:r>
      <w:r w:rsidR="002A70CD" w:rsidRPr="00AA67AD">
        <w:rPr>
          <w:rFonts w:ascii="Times New Roman" w:hAnsi="Times New Roman" w:cs="Times New Roman"/>
        </w:rPr>
        <w:t>Student gr</w:t>
      </w:r>
      <w:r w:rsidR="00AA67AD" w:rsidRPr="00AA67AD">
        <w:rPr>
          <w:rFonts w:ascii="Times New Roman" w:hAnsi="Times New Roman" w:cs="Times New Roman"/>
        </w:rPr>
        <w:t xml:space="preserve">ades will be updated to the </w:t>
      </w:r>
      <w:r w:rsidR="00946313">
        <w:rPr>
          <w:rFonts w:ascii="Times New Roman" w:hAnsi="Times New Roman" w:cs="Times New Roman"/>
        </w:rPr>
        <w:t>PowerSchool</w:t>
      </w:r>
      <w:r w:rsidR="002A70CD" w:rsidRPr="00AA67AD">
        <w:rPr>
          <w:rFonts w:ascii="Times New Roman" w:hAnsi="Times New Roman" w:cs="Times New Roman"/>
        </w:rPr>
        <w:t xml:space="preserve"> system each </w:t>
      </w:r>
      <w:r>
        <w:rPr>
          <w:rFonts w:ascii="Times New Roman" w:hAnsi="Times New Roman" w:cs="Times New Roman"/>
        </w:rPr>
        <w:t>Wednesday</w:t>
      </w:r>
      <w:r w:rsidR="002A70CD" w:rsidRPr="00AA67AD">
        <w:rPr>
          <w:rFonts w:ascii="Times New Roman" w:hAnsi="Times New Roman" w:cs="Times New Roman"/>
        </w:rPr>
        <w:t xml:space="preserve">. </w:t>
      </w:r>
    </w:p>
    <w:p w14:paraId="59827B82" w14:textId="77777777" w:rsidR="000A441F" w:rsidRDefault="000A441F" w:rsidP="002A70CD">
      <w:pPr>
        <w:ind w:left="360"/>
        <w:rPr>
          <w:rFonts w:ascii="Times New Roman" w:hAnsi="Times New Roman" w:cs="Times New Roman"/>
        </w:rPr>
      </w:pPr>
    </w:p>
    <w:p w14:paraId="7DC9221C" w14:textId="533221C3" w:rsidR="000A441F" w:rsidRDefault="000A441F" w:rsidP="002A70CD">
      <w:pPr>
        <w:ind w:left="360"/>
        <w:rPr>
          <w:rFonts w:ascii="Times New Roman" w:hAnsi="Times New Roman" w:cs="Times New Roman"/>
        </w:rPr>
      </w:pPr>
      <w:r>
        <w:rPr>
          <w:rFonts w:ascii="Times New Roman" w:hAnsi="Times New Roman" w:cs="Times New Roman"/>
        </w:rPr>
        <w:t xml:space="preserve">*Please note, a “blank” for a grade means the assignment has not been graded. A “zero” for a grade means the student did not turn the assignment in. </w:t>
      </w:r>
    </w:p>
    <w:p w14:paraId="20407E97" w14:textId="77777777" w:rsidR="00270519" w:rsidRDefault="00270519" w:rsidP="002A70CD">
      <w:pPr>
        <w:ind w:left="360"/>
        <w:rPr>
          <w:rFonts w:ascii="Times New Roman" w:hAnsi="Times New Roman" w:cs="Times New Roman"/>
        </w:rPr>
      </w:pPr>
    </w:p>
    <w:p w14:paraId="12EB18D6" w14:textId="77777777" w:rsidR="0020797D" w:rsidRDefault="0020797D" w:rsidP="00270519">
      <w:pPr>
        <w:widowControl w:val="0"/>
        <w:autoSpaceDE w:val="0"/>
        <w:autoSpaceDN w:val="0"/>
        <w:adjustRightInd w:val="0"/>
        <w:rPr>
          <w:rFonts w:ascii="Times New Roman" w:hAnsi="Times New Roman" w:cs="Times New Roman"/>
        </w:rPr>
      </w:pPr>
    </w:p>
    <w:p w14:paraId="3A3D6079" w14:textId="4FE15045" w:rsidR="00270519" w:rsidRPr="00FA73DC" w:rsidRDefault="00270519" w:rsidP="00270519">
      <w:pPr>
        <w:widowControl w:val="0"/>
        <w:autoSpaceDE w:val="0"/>
        <w:autoSpaceDN w:val="0"/>
        <w:adjustRightInd w:val="0"/>
        <w:rPr>
          <w:rFonts w:ascii="Times New Roman" w:hAnsi="Times New Roman" w:cs="Times New Roman"/>
          <w:b/>
          <w:bCs/>
          <w:color w:val="000000" w:themeColor="text1"/>
        </w:rPr>
      </w:pPr>
      <w:r w:rsidRPr="00FA73DC">
        <w:rPr>
          <w:rFonts w:ascii="Times New Roman" w:hAnsi="Times New Roman" w:cs="Times New Roman"/>
          <w:b/>
          <w:bCs/>
          <w:color w:val="000000" w:themeColor="text1"/>
        </w:rPr>
        <w:t xml:space="preserve">I am available before and after school if extra help is warranted. Please make an appointment in advance to ensure I am on campus. If you need to contact me regarding questions or concerns, please do so at my school email address </w:t>
      </w:r>
      <w:hyperlink r:id="rId9" w:history="1">
        <w:r w:rsidRPr="00FA73DC">
          <w:rPr>
            <w:rStyle w:val="Hyperlink"/>
            <w:rFonts w:ascii="Times New Roman" w:hAnsi="Times New Roman" w:cs="Times New Roman"/>
            <w:b/>
            <w:bCs/>
            <w:color w:val="000000" w:themeColor="text1"/>
          </w:rPr>
          <w:t>awolbach@stmarksboise.org</w:t>
        </w:r>
      </w:hyperlink>
      <w:r w:rsidRPr="00FA73DC">
        <w:rPr>
          <w:rFonts w:ascii="Times New Roman" w:hAnsi="Times New Roman" w:cs="Times New Roman"/>
          <w:b/>
          <w:bCs/>
          <w:color w:val="000000" w:themeColor="text1"/>
        </w:rPr>
        <w:t>. The class website is another resour</w:t>
      </w:r>
      <w:r w:rsidR="00A124B2">
        <w:rPr>
          <w:rFonts w:ascii="Times New Roman" w:hAnsi="Times New Roman" w:cs="Times New Roman"/>
          <w:b/>
          <w:bCs/>
          <w:color w:val="000000" w:themeColor="text1"/>
        </w:rPr>
        <w:t>ce to find missing assignments. The website can be found at www.stmarksmiddleschool.weebly.com.</w:t>
      </w:r>
    </w:p>
    <w:p w14:paraId="2F8DC266" w14:textId="77777777" w:rsidR="002A70CD" w:rsidRPr="002A70CD" w:rsidRDefault="002A70CD"/>
    <w:sectPr w:rsidR="002A70CD" w:rsidRPr="002A70CD" w:rsidSect="00070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22B"/>
    <w:multiLevelType w:val="hybridMultilevel"/>
    <w:tmpl w:val="780E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841"/>
    <w:multiLevelType w:val="hybridMultilevel"/>
    <w:tmpl w:val="27B0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502B"/>
    <w:multiLevelType w:val="multilevel"/>
    <w:tmpl w:val="86468B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F8E412F"/>
    <w:multiLevelType w:val="hybridMultilevel"/>
    <w:tmpl w:val="C0EC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80CE4"/>
    <w:multiLevelType w:val="hybridMultilevel"/>
    <w:tmpl w:val="0AF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54B7F"/>
    <w:multiLevelType w:val="hybridMultilevel"/>
    <w:tmpl w:val="15E20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0E45C4"/>
    <w:multiLevelType w:val="multilevel"/>
    <w:tmpl w:val="5EBA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F27510"/>
    <w:multiLevelType w:val="hybridMultilevel"/>
    <w:tmpl w:val="5BF6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B862E9"/>
    <w:multiLevelType w:val="hybridMultilevel"/>
    <w:tmpl w:val="97D6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815A5"/>
    <w:multiLevelType w:val="multilevel"/>
    <w:tmpl w:val="3E5C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A97FB7"/>
    <w:multiLevelType w:val="hybridMultilevel"/>
    <w:tmpl w:val="E8E0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6"/>
  </w:num>
  <w:num w:numId="6">
    <w:abstractNumId w:val="9"/>
  </w:num>
  <w:num w:numId="7">
    <w:abstractNumId w:val="2"/>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CD"/>
    <w:rsid w:val="000709E3"/>
    <w:rsid w:val="000A441F"/>
    <w:rsid w:val="000D1E6F"/>
    <w:rsid w:val="00133162"/>
    <w:rsid w:val="001C5F01"/>
    <w:rsid w:val="00200B44"/>
    <w:rsid w:val="0020797D"/>
    <w:rsid w:val="00270519"/>
    <w:rsid w:val="002A70CD"/>
    <w:rsid w:val="003A2FFF"/>
    <w:rsid w:val="003F757D"/>
    <w:rsid w:val="005C3A05"/>
    <w:rsid w:val="00615DD4"/>
    <w:rsid w:val="00646CF2"/>
    <w:rsid w:val="006B17C8"/>
    <w:rsid w:val="006C1589"/>
    <w:rsid w:val="006F0DF6"/>
    <w:rsid w:val="00776F53"/>
    <w:rsid w:val="00793AAA"/>
    <w:rsid w:val="00946313"/>
    <w:rsid w:val="009A304F"/>
    <w:rsid w:val="00A124B2"/>
    <w:rsid w:val="00A55FBB"/>
    <w:rsid w:val="00AA67AD"/>
    <w:rsid w:val="00B66E34"/>
    <w:rsid w:val="00B874C8"/>
    <w:rsid w:val="00C36A90"/>
    <w:rsid w:val="00D00E40"/>
    <w:rsid w:val="00D22FA5"/>
    <w:rsid w:val="00E35677"/>
    <w:rsid w:val="00E67A22"/>
    <w:rsid w:val="00F9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FA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CD"/>
    <w:rPr>
      <w:color w:val="0563C1" w:themeColor="hyperlink"/>
      <w:u w:val="single"/>
    </w:rPr>
  </w:style>
  <w:style w:type="paragraph" w:styleId="ListParagraph">
    <w:name w:val="List Paragraph"/>
    <w:basedOn w:val="Normal"/>
    <w:uiPriority w:val="34"/>
    <w:qFormat/>
    <w:rsid w:val="002A70CD"/>
    <w:pPr>
      <w:ind w:left="720"/>
      <w:contextualSpacing/>
    </w:pPr>
    <w:rPr>
      <w:rFonts w:eastAsiaTheme="minorEastAsia"/>
    </w:rPr>
  </w:style>
  <w:style w:type="paragraph" w:styleId="NormalWeb">
    <w:name w:val="Normal (Web)"/>
    <w:basedOn w:val="Normal"/>
    <w:uiPriority w:val="99"/>
    <w:semiHidden/>
    <w:unhideWhenUsed/>
    <w:rsid w:val="002A70C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33162"/>
    <w:rPr>
      <w:rFonts w:ascii="Tahoma" w:hAnsi="Tahoma" w:cs="Tahoma"/>
      <w:sz w:val="16"/>
      <w:szCs w:val="16"/>
    </w:rPr>
  </w:style>
  <w:style w:type="character" w:customStyle="1" w:styleId="BalloonTextChar">
    <w:name w:val="Balloon Text Char"/>
    <w:basedOn w:val="DefaultParagraphFont"/>
    <w:link w:val="BalloonText"/>
    <w:uiPriority w:val="99"/>
    <w:semiHidden/>
    <w:rsid w:val="00133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CD"/>
    <w:rPr>
      <w:color w:val="0563C1" w:themeColor="hyperlink"/>
      <w:u w:val="single"/>
    </w:rPr>
  </w:style>
  <w:style w:type="paragraph" w:styleId="ListParagraph">
    <w:name w:val="List Paragraph"/>
    <w:basedOn w:val="Normal"/>
    <w:uiPriority w:val="34"/>
    <w:qFormat/>
    <w:rsid w:val="002A70CD"/>
    <w:pPr>
      <w:ind w:left="720"/>
      <w:contextualSpacing/>
    </w:pPr>
    <w:rPr>
      <w:rFonts w:eastAsiaTheme="minorEastAsia"/>
    </w:rPr>
  </w:style>
  <w:style w:type="paragraph" w:styleId="NormalWeb">
    <w:name w:val="Normal (Web)"/>
    <w:basedOn w:val="Normal"/>
    <w:uiPriority w:val="99"/>
    <w:semiHidden/>
    <w:unhideWhenUsed/>
    <w:rsid w:val="002A70C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33162"/>
    <w:rPr>
      <w:rFonts w:ascii="Tahoma" w:hAnsi="Tahoma" w:cs="Tahoma"/>
      <w:sz w:val="16"/>
      <w:szCs w:val="16"/>
    </w:rPr>
  </w:style>
  <w:style w:type="character" w:customStyle="1" w:styleId="BalloonTextChar">
    <w:name w:val="Balloon Text Char"/>
    <w:basedOn w:val="DefaultParagraphFont"/>
    <w:link w:val="BalloonText"/>
    <w:uiPriority w:val="99"/>
    <w:semiHidden/>
    <w:rsid w:val="00133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318">
      <w:bodyDiv w:val="1"/>
      <w:marLeft w:val="0"/>
      <w:marRight w:val="0"/>
      <w:marTop w:val="0"/>
      <w:marBottom w:val="0"/>
      <w:divBdr>
        <w:top w:val="none" w:sz="0" w:space="0" w:color="auto"/>
        <w:left w:val="none" w:sz="0" w:space="0" w:color="auto"/>
        <w:bottom w:val="none" w:sz="0" w:space="0" w:color="auto"/>
        <w:right w:val="none" w:sz="0" w:space="0" w:color="auto"/>
      </w:divBdr>
      <w:divsChild>
        <w:div w:id="390006438">
          <w:marLeft w:val="0"/>
          <w:marRight w:val="0"/>
          <w:marTop w:val="0"/>
          <w:marBottom w:val="0"/>
          <w:divBdr>
            <w:top w:val="none" w:sz="0" w:space="0" w:color="auto"/>
            <w:left w:val="none" w:sz="0" w:space="0" w:color="auto"/>
            <w:bottom w:val="none" w:sz="0" w:space="0" w:color="auto"/>
            <w:right w:val="none" w:sz="0" w:space="0" w:color="auto"/>
          </w:divBdr>
          <w:divsChild>
            <w:div w:id="1694110241">
              <w:marLeft w:val="0"/>
              <w:marRight w:val="0"/>
              <w:marTop w:val="0"/>
              <w:marBottom w:val="0"/>
              <w:divBdr>
                <w:top w:val="none" w:sz="0" w:space="0" w:color="auto"/>
                <w:left w:val="none" w:sz="0" w:space="0" w:color="auto"/>
                <w:bottom w:val="none" w:sz="0" w:space="0" w:color="auto"/>
                <w:right w:val="none" w:sz="0" w:space="0" w:color="auto"/>
              </w:divBdr>
              <w:divsChild>
                <w:div w:id="1173106021">
                  <w:marLeft w:val="0"/>
                  <w:marRight w:val="0"/>
                  <w:marTop w:val="0"/>
                  <w:marBottom w:val="0"/>
                  <w:divBdr>
                    <w:top w:val="none" w:sz="0" w:space="0" w:color="auto"/>
                    <w:left w:val="none" w:sz="0" w:space="0" w:color="auto"/>
                    <w:bottom w:val="none" w:sz="0" w:space="0" w:color="auto"/>
                    <w:right w:val="none" w:sz="0" w:space="0" w:color="auto"/>
                  </w:divBdr>
                </w:div>
                <w:div w:id="5592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7449">
      <w:bodyDiv w:val="1"/>
      <w:marLeft w:val="0"/>
      <w:marRight w:val="0"/>
      <w:marTop w:val="0"/>
      <w:marBottom w:val="0"/>
      <w:divBdr>
        <w:top w:val="none" w:sz="0" w:space="0" w:color="auto"/>
        <w:left w:val="none" w:sz="0" w:space="0" w:color="auto"/>
        <w:bottom w:val="none" w:sz="0" w:space="0" w:color="auto"/>
        <w:right w:val="none" w:sz="0" w:space="0" w:color="auto"/>
      </w:divBdr>
      <w:divsChild>
        <w:div w:id="1847132404">
          <w:marLeft w:val="0"/>
          <w:marRight w:val="0"/>
          <w:marTop w:val="0"/>
          <w:marBottom w:val="0"/>
          <w:divBdr>
            <w:top w:val="none" w:sz="0" w:space="0" w:color="auto"/>
            <w:left w:val="none" w:sz="0" w:space="0" w:color="auto"/>
            <w:bottom w:val="none" w:sz="0" w:space="0" w:color="auto"/>
            <w:right w:val="none" w:sz="0" w:space="0" w:color="auto"/>
          </w:divBdr>
          <w:divsChild>
            <w:div w:id="1617129229">
              <w:marLeft w:val="0"/>
              <w:marRight w:val="0"/>
              <w:marTop w:val="0"/>
              <w:marBottom w:val="0"/>
              <w:divBdr>
                <w:top w:val="none" w:sz="0" w:space="0" w:color="auto"/>
                <w:left w:val="none" w:sz="0" w:space="0" w:color="auto"/>
                <w:bottom w:val="none" w:sz="0" w:space="0" w:color="auto"/>
                <w:right w:val="none" w:sz="0" w:space="0" w:color="auto"/>
              </w:divBdr>
              <w:divsChild>
                <w:div w:id="113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2311">
      <w:bodyDiv w:val="1"/>
      <w:marLeft w:val="0"/>
      <w:marRight w:val="0"/>
      <w:marTop w:val="0"/>
      <w:marBottom w:val="0"/>
      <w:divBdr>
        <w:top w:val="none" w:sz="0" w:space="0" w:color="auto"/>
        <w:left w:val="none" w:sz="0" w:space="0" w:color="auto"/>
        <w:bottom w:val="none" w:sz="0" w:space="0" w:color="auto"/>
        <w:right w:val="none" w:sz="0" w:space="0" w:color="auto"/>
      </w:divBdr>
      <w:divsChild>
        <w:div w:id="2137135978">
          <w:marLeft w:val="0"/>
          <w:marRight w:val="0"/>
          <w:marTop w:val="0"/>
          <w:marBottom w:val="0"/>
          <w:divBdr>
            <w:top w:val="none" w:sz="0" w:space="0" w:color="auto"/>
            <w:left w:val="none" w:sz="0" w:space="0" w:color="auto"/>
            <w:bottom w:val="none" w:sz="0" w:space="0" w:color="auto"/>
            <w:right w:val="none" w:sz="0" w:space="0" w:color="auto"/>
          </w:divBdr>
          <w:divsChild>
            <w:div w:id="1133672376">
              <w:marLeft w:val="0"/>
              <w:marRight w:val="0"/>
              <w:marTop w:val="0"/>
              <w:marBottom w:val="0"/>
              <w:divBdr>
                <w:top w:val="none" w:sz="0" w:space="0" w:color="auto"/>
                <w:left w:val="none" w:sz="0" w:space="0" w:color="auto"/>
                <w:bottom w:val="none" w:sz="0" w:space="0" w:color="auto"/>
                <w:right w:val="none" w:sz="0" w:space="0" w:color="auto"/>
              </w:divBdr>
              <w:divsChild>
                <w:div w:id="12809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3498">
      <w:bodyDiv w:val="1"/>
      <w:marLeft w:val="0"/>
      <w:marRight w:val="0"/>
      <w:marTop w:val="0"/>
      <w:marBottom w:val="0"/>
      <w:divBdr>
        <w:top w:val="none" w:sz="0" w:space="0" w:color="auto"/>
        <w:left w:val="none" w:sz="0" w:space="0" w:color="auto"/>
        <w:bottom w:val="none" w:sz="0" w:space="0" w:color="auto"/>
        <w:right w:val="none" w:sz="0" w:space="0" w:color="auto"/>
      </w:divBdr>
      <w:divsChild>
        <w:div w:id="883294918">
          <w:marLeft w:val="0"/>
          <w:marRight w:val="0"/>
          <w:marTop w:val="0"/>
          <w:marBottom w:val="0"/>
          <w:divBdr>
            <w:top w:val="none" w:sz="0" w:space="0" w:color="auto"/>
            <w:left w:val="none" w:sz="0" w:space="0" w:color="auto"/>
            <w:bottom w:val="none" w:sz="0" w:space="0" w:color="auto"/>
            <w:right w:val="none" w:sz="0" w:space="0" w:color="auto"/>
          </w:divBdr>
          <w:divsChild>
            <w:div w:id="1578662838">
              <w:marLeft w:val="0"/>
              <w:marRight w:val="0"/>
              <w:marTop w:val="0"/>
              <w:marBottom w:val="0"/>
              <w:divBdr>
                <w:top w:val="none" w:sz="0" w:space="0" w:color="auto"/>
                <w:left w:val="none" w:sz="0" w:space="0" w:color="auto"/>
                <w:bottom w:val="none" w:sz="0" w:space="0" w:color="auto"/>
                <w:right w:val="none" w:sz="0" w:space="0" w:color="auto"/>
              </w:divBdr>
              <w:divsChild>
                <w:div w:id="21465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ksmiddleschool.weebly.com" TargetMode="External"/><Relationship Id="rId3" Type="http://schemas.microsoft.com/office/2007/relationships/stylesWithEffects" Target="stylesWithEffects.xml"/><Relationship Id="rId7" Type="http://schemas.openxmlformats.org/officeDocument/2006/relationships/hyperlink" Target="mailto:awolbach@stmarksbo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olbach@stmarksbois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olbach@stmarksboi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 Mark's Catholic School</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Wolbach</dc:creator>
  <cp:keywords/>
  <dc:description/>
  <cp:lastModifiedBy>Alissa Wolbach</cp:lastModifiedBy>
  <cp:revision>9</cp:revision>
  <cp:lastPrinted>2016-08-19T01:39:00Z</cp:lastPrinted>
  <dcterms:created xsi:type="dcterms:W3CDTF">2016-08-19T00:38:00Z</dcterms:created>
  <dcterms:modified xsi:type="dcterms:W3CDTF">2016-08-19T13:18:00Z</dcterms:modified>
</cp:coreProperties>
</file>